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2B9C" w14:textId="77777777" w:rsidR="00143587" w:rsidRPr="000A20BF" w:rsidRDefault="00FD6F22" w:rsidP="00D63F7E">
      <w:pPr>
        <w:pStyle w:val="Heading1"/>
        <w:jc w:val="center"/>
        <w:rPr>
          <w:rFonts w:ascii="Angsana New" w:hAnsi="Angsana New"/>
          <w:b/>
          <w:bCs/>
          <w:sz w:val="36"/>
          <w:szCs w:val="36"/>
        </w:rPr>
      </w:pPr>
      <w:r w:rsidRPr="000A20BF">
        <w:rPr>
          <w:rFonts w:ascii="Angsana New" w:hAnsi="Angsana New"/>
          <w:b/>
          <w:bCs/>
          <w:sz w:val="36"/>
          <w:szCs w:val="36"/>
          <w:cs/>
        </w:rPr>
        <w:t>รายละเอียดรถยนต์บรรทุกติดเครนไฮดรอ</w:t>
      </w:r>
      <w:proofErr w:type="spellStart"/>
      <w:r w:rsidRPr="000A20BF">
        <w:rPr>
          <w:rFonts w:ascii="Angsana New" w:hAnsi="Angsana New"/>
          <w:b/>
          <w:bCs/>
          <w:sz w:val="36"/>
          <w:szCs w:val="36"/>
          <w:cs/>
        </w:rPr>
        <w:t>ลิค</w:t>
      </w:r>
      <w:proofErr w:type="spellEnd"/>
      <w:r w:rsidRPr="000A20BF">
        <w:rPr>
          <w:rFonts w:ascii="Angsana New" w:hAnsi="Angsana New"/>
          <w:b/>
          <w:bCs/>
          <w:sz w:val="36"/>
          <w:szCs w:val="36"/>
          <w:cs/>
        </w:rPr>
        <w:t>พร้อมกระเช้าไฟเบอร์กลาส</w:t>
      </w:r>
    </w:p>
    <w:p w14:paraId="5188CCFF" w14:textId="497E73BC" w:rsidR="00FD6F22" w:rsidRPr="000A20BF" w:rsidRDefault="00FD6F22" w:rsidP="00FD6F22">
      <w:pPr>
        <w:pStyle w:val="Heading1"/>
        <w:jc w:val="center"/>
        <w:rPr>
          <w:rFonts w:ascii="Angsana New" w:hAnsi="Angsana New"/>
          <w:b/>
          <w:bCs/>
          <w:sz w:val="36"/>
          <w:szCs w:val="36"/>
        </w:rPr>
      </w:pPr>
      <w:r w:rsidRPr="000A20BF">
        <w:rPr>
          <w:rFonts w:ascii="Angsana New" w:hAnsi="Angsana New"/>
          <w:b/>
          <w:bCs/>
          <w:sz w:val="36"/>
          <w:szCs w:val="36"/>
          <w:cs/>
        </w:rPr>
        <w:t xml:space="preserve">ทำงานได้สูงไม่น้อยกว่า </w:t>
      </w:r>
      <w:r w:rsidR="0001091B" w:rsidRPr="000A20BF">
        <w:rPr>
          <w:rFonts w:ascii="Angsana New" w:hAnsi="Angsana New"/>
          <w:b/>
          <w:bCs/>
          <w:sz w:val="36"/>
          <w:szCs w:val="36"/>
          <w:lang w:val="en-GB"/>
        </w:rPr>
        <w:t>1</w:t>
      </w:r>
      <w:r w:rsidR="0007522D">
        <w:rPr>
          <w:rFonts w:ascii="Angsana New" w:hAnsi="Angsana New"/>
          <w:b/>
          <w:bCs/>
          <w:sz w:val="36"/>
          <w:szCs w:val="36"/>
          <w:lang w:val="en-GB"/>
        </w:rPr>
        <w:t>0</w:t>
      </w:r>
      <w:r w:rsidRPr="000A20BF">
        <w:rPr>
          <w:rFonts w:ascii="Angsana New" w:hAnsi="Angsana New"/>
          <w:b/>
          <w:bCs/>
          <w:sz w:val="36"/>
          <w:szCs w:val="36"/>
          <w:cs/>
        </w:rPr>
        <w:t xml:space="preserve"> เมตร</w:t>
      </w:r>
    </w:p>
    <w:p w14:paraId="082D3DDD" w14:textId="77777777" w:rsidR="00FD6F22" w:rsidRPr="000A20BF" w:rsidRDefault="00FD6F22" w:rsidP="009257BC">
      <w:pPr>
        <w:pStyle w:val="Heading3"/>
        <w:numPr>
          <w:ilvl w:val="0"/>
          <w:numId w:val="18"/>
        </w:numPr>
        <w:ind w:left="709"/>
        <w:jc w:val="both"/>
        <w:rPr>
          <w:rFonts w:ascii="Angsana New" w:hAnsi="Angsana New" w:cs="Angsana New"/>
          <w:color w:val="auto"/>
          <w:sz w:val="32"/>
          <w:szCs w:val="32"/>
          <w:cs/>
        </w:rPr>
      </w:pPr>
      <w:r w:rsidRPr="000A20BF">
        <w:rPr>
          <w:rFonts w:ascii="Angsana New" w:hAnsi="Angsana New" w:cs="Angsana New"/>
          <w:color w:val="auto"/>
          <w:sz w:val="32"/>
          <w:szCs w:val="32"/>
          <w:cs/>
        </w:rPr>
        <w:t>ลักษณะทั่วไป</w:t>
      </w:r>
    </w:p>
    <w:p w14:paraId="4AAAF7FD" w14:textId="08FFA813" w:rsidR="00143587" w:rsidRPr="000A20BF" w:rsidRDefault="00143587" w:rsidP="00143587">
      <w:pPr>
        <w:pStyle w:val="ListParagraph"/>
        <w:numPr>
          <w:ilvl w:val="0"/>
          <w:numId w:val="13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เป็นรถยนต์บรรทุกติดตั้งเครนไฮดรอลิกพร</w:t>
      </w:r>
      <w:proofErr w:type="spellStart"/>
      <w:r w:rsidR="00B1610E">
        <w:rPr>
          <w:rFonts w:ascii="Angsana New" w:hAnsi="Angsana New" w:hint="cs"/>
          <w:sz w:val="32"/>
          <w:szCs w:val="32"/>
          <w:cs/>
        </w:rPr>
        <w:t>้อ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มกระเช้าซ่อมไฟฟ้า ชนิด 6 ล้อ เครื่องยนต์ดีเซล  มีกำลังแรงม้าสูงสุดไม่น้อยกว่า  </w:t>
      </w:r>
      <w:r w:rsidR="00E86430" w:rsidRPr="000A20BF">
        <w:rPr>
          <w:rFonts w:ascii="Angsana New" w:hAnsi="Angsana New"/>
          <w:sz w:val="32"/>
          <w:szCs w:val="32"/>
        </w:rPr>
        <w:t>1</w:t>
      </w:r>
      <w:r w:rsidR="002F76FB">
        <w:rPr>
          <w:rFonts w:ascii="Angsana New" w:hAnsi="Angsana New"/>
          <w:sz w:val="32"/>
          <w:szCs w:val="32"/>
          <w:lang w:val="en-GB"/>
        </w:rPr>
        <w:t>5</w:t>
      </w:r>
      <w:r w:rsidR="00E86430" w:rsidRPr="000A20BF">
        <w:rPr>
          <w:rFonts w:ascii="Angsana New" w:hAnsi="Angsana New"/>
          <w:sz w:val="32"/>
          <w:szCs w:val="32"/>
        </w:rPr>
        <w:t>0</w:t>
      </w:r>
      <w:r w:rsidRPr="000A20BF">
        <w:rPr>
          <w:rFonts w:ascii="Angsana New" w:hAnsi="Angsana New"/>
          <w:sz w:val="32"/>
          <w:szCs w:val="32"/>
          <w:cs/>
        </w:rPr>
        <w:t xml:space="preserve"> แรงม้า  พร้อมติดตั้งเครื่องปรับอากาศ  ระหว่างหัวเก๋งและกระบะบรรทุกติดตั้งเครนไฮดรอ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ลิก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สามารถยกสูงได้ไม่น้อยกว่า </w:t>
      </w:r>
      <w:r w:rsidR="005A284E">
        <w:rPr>
          <w:rFonts w:ascii="Angsana New" w:hAnsi="Angsana New"/>
          <w:sz w:val="32"/>
          <w:szCs w:val="32"/>
          <w:lang w:val="en-GB"/>
        </w:rPr>
        <w:t>1</w:t>
      </w:r>
      <w:r w:rsidR="0007522D">
        <w:rPr>
          <w:rFonts w:ascii="Angsana New" w:hAnsi="Angsana New"/>
          <w:sz w:val="32"/>
          <w:szCs w:val="32"/>
          <w:lang w:val="en-GB"/>
        </w:rPr>
        <w:t>0</w:t>
      </w:r>
      <w:r w:rsidRPr="000A20BF">
        <w:rPr>
          <w:rFonts w:ascii="Angsana New" w:hAnsi="Angsana New"/>
          <w:sz w:val="32"/>
          <w:szCs w:val="32"/>
          <w:cs/>
        </w:rPr>
        <w:t xml:space="preserve"> เมตร </w:t>
      </w:r>
      <w:r w:rsidR="009257BC" w:rsidRPr="000A20BF">
        <w:rPr>
          <w:rFonts w:ascii="Angsana New" w:hAnsi="Angsana New"/>
          <w:sz w:val="32"/>
          <w:szCs w:val="32"/>
          <w:cs/>
        </w:rPr>
        <w:t xml:space="preserve">ตอนท้ายติดตั้งกระบะบรรทุกมีปริมาตรความจุไม่น้อยกว่า </w:t>
      </w:r>
      <w:r w:rsidR="0007522D">
        <w:rPr>
          <w:rFonts w:ascii="Angsana New" w:hAnsi="Angsana New"/>
          <w:sz w:val="32"/>
          <w:szCs w:val="32"/>
        </w:rPr>
        <w:t>3</w:t>
      </w:r>
      <w:r w:rsidR="009257BC" w:rsidRPr="000A20BF">
        <w:rPr>
          <w:rFonts w:ascii="Angsana New" w:hAnsi="Angsana New"/>
          <w:sz w:val="32"/>
          <w:szCs w:val="32"/>
          <w:cs/>
        </w:rPr>
        <w:t xml:space="preserve"> ลบ.เมตร สามารถยกเทท้ายได้ด้วยระบบไฮดรอริก โดยมีคันโยกหรือ</w:t>
      </w:r>
      <w:proofErr w:type="spellStart"/>
      <w:r w:rsidR="009257BC" w:rsidRPr="000A20BF">
        <w:rPr>
          <w:rFonts w:ascii="Angsana New" w:hAnsi="Angsana New"/>
          <w:sz w:val="32"/>
          <w:szCs w:val="32"/>
          <w:cs/>
        </w:rPr>
        <w:t>สวิตซ์</w:t>
      </w:r>
      <w:proofErr w:type="spellEnd"/>
      <w:r w:rsidR="009257BC" w:rsidRPr="000A20BF">
        <w:rPr>
          <w:rFonts w:ascii="Angsana New" w:hAnsi="Angsana New"/>
          <w:sz w:val="32"/>
          <w:szCs w:val="32"/>
          <w:cs/>
        </w:rPr>
        <w:t>ควบคุมอยู่ในหัวเก๋ง</w:t>
      </w:r>
      <w:r w:rsidR="005972F0" w:rsidRPr="000A20BF">
        <w:rPr>
          <w:rFonts w:ascii="Angsana New" w:hAnsi="Angsana New"/>
          <w:sz w:val="32"/>
          <w:szCs w:val="32"/>
        </w:rPr>
        <w:t xml:space="preserve"> </w:t>
      </w:r>
      <w:r w:rsidR="009257BC" w:rsidRPr="000A20BF">
        <w:rPr>
          <w:rFonts w:ascii="Angsana New" w:hAnsi="Angsana New"/>
          <w:sz w:val="32"/>
          <w:szCs w:val="32"/>
          <w:cs/>
        </w:rPr>
        <w:t>ชุด</w:t>
      </w:r>
      <w:r w:rsidR="00E86430" w:rsidRPr="000A20BF">
        <w:rPr>
          <w:rFonts w:ascii="Angsana New" w:hAnsi="Angsana New"/>
          <w:sz w:val="32"/>
          <w:szCs w:val="32"/>
          <w:cs/>
        </w:rPr>
        <w:t>เครนไฮดรอ</w:t>
      </w:r>
      <w:proofErr w:type="spellStart"/>
      <w:r w:rsidR="00E86430"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E86430" w:rsidRPr="000A20BF">
        <w:rPr>
          <w:rFonts w:ascii="Angsana New" w:hAnsi="Angsana New"/>
          <w:sz w:val="32"/>
          <w:szCs w:val="32"/>
          <w:cs/>
        </w:rPr>
        <w:t>และ</w:t>
      </w:r>
      <w:r w:rsidR="009257BC" w:rsidRPr="000A20BF">
        <w:rPr>
          <w:rFonts w:ascii="Angsana New" w:hAnsi="Angsana New"/>
          <w:sz w:val="32"/>
          <w:szCs w:val="32"/>
          <w:cs/>
        </w:rPr>
        <w:t>กระบะบรรทุกเป็นผลิตภัณฑ์ภายในประเทศ ผลิตจากโรงงานที่มีการรับรองระบบมาตรฐาน มอก. 9001</w:t>
      </w:r>
      <w:r w:rsidRPr="000A20BF">
        <w:rPr>
          <w:rFonts w:ascii="Angsana New" w:hAnsi="Angsana New"/>
          <w:sz w:val="32"/>
          <w:szCs w:val="32"/>
          <w:cs/>
        </w:rPr>
        <w:t xml:space="preserve">   รถบรรทุก</w:t>
      </w:r>
      <w:r w:rsidR="005972F0" w:rsidRPr="000A20BF">
        <w:rPr>
          <w:rFonts w:ascii="Angsana New" w:hAnsi="Angsana New"/>
          <w:sz w:val="32"/>
          <w:szCs w:val="32"/>
          <w:cs/>
        </w:rPr>
        <w:t>ติดเครน</w:t>
      </w:r>
      <w:r w:rsidRPr="000A20BF">
        <w:rPr>
          <w:rFonts w:ascii="Angsana New" w:hAnsi="Angsana New"/>
          <w:sz w:val="32"/>
          <w:szCs w:val="32"/>
          <w:cs/>
        </w:rPr>
        <w:t>ที่ผลิตเสร็จเรียบร้อยต้องมีความปลอดภัยในการใช้งานทั้งระบบการผลิต/ติดตั้งอุปกรณ์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อาทิ สัญญาณไฟบนหัวเก๋ง เพื่อความสมดุลของตัวรถบรรทุกและความปลอดภัยต่อชีวิตและทรัพย์สิน   (ทั้งนี้การกำหนดมาตรฐานต่าง ๆ  เพื่อให้ได้ครุภัณ</w:t>
      </w:r>
      <w:r w:rsidR="009257BC" w:rsidRPr="000A20BF">
        <w:rPr>
          <w:rFonts w:ascii="Angsana New" w:hAnsi="Angsana New"/>
          <w:sz w:val="32"/>
          <w:szCs w:val="32"/>
          <w:cs/>
        </w:rPr>
        <w:t>ฑ์</w:t>
      </w:r>
      <w:r w:rsidRPr="000A20BF">
        <w:rPr>
          <w:rFonts w:ascii="Angsana New" w:hAnsi="Angsana New"/>
          <w:sz w:val="32"/>
          <w:szCs w:val="32"/>
          <w:cs/>
        </w:rPr>
        <w:t>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BF8814D" w14:textId="77777777" w:rsidR="009257BC" w:rsidRPr="000A20BF" w:rsidRDefault="009257BC" w:rsidP="009257BC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0A20BF">
        <w:rPr>
          <w:rFonts w:ascii="Angsana New" w:hAnsi="Angsana New"/>
          <w:b/>
          <w:bCs/>
          <w:sz w:val="32"/>
          <w:szCs w:val="32"/>
          <w:cs/>
        </w:rPr>
        <w:t>รถยนต์บรรทุก</w:t>
      </w:r>
    </w:p>
    <w:p w14:paraId="27851907" w14:textId="6529CBF8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เป็นรถบรรทุกหน้าสั้นชนิด </w:t>
      </w:r>
      <w:r w:rsidRPr="000A20BF">
        <w:rPr>
          <w:rFonts w:ascii="Angsana New" w:hAnsi="Angsana New"/>
          <w:sz w:val="32"/>
          <w:szCs w:val="32"/>
        </w:rPr>
        <w:t>6</w:t>
      </w:r>
      <w:r w:rsidRPr="000A20BF">
        <w:rPr>
          <w:rFonts w:ascii="Angsana New" w:hAnsi="Angsana New"/>
          <w:sz w:val="32"/>
          <w:szCs w:val="32"/>
          <w:cs/>
        </w:rPr>
        <w:t xml:space="preserve"> ล้อ เฟรมแชสซีต้องผลิตจากเหล็กทนแรงดึงสูง เพื่อความแข็งแรงในการผลิต/ติดตั้งชุดตู้ถังบรรทุก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ชนิดล้อหน้าเดี่ยว ล้อหลังคู่ น้ำหนักรถรวมน้ำหนักบรรทุก (</w:t>
      </w:r>
      <w:r w:rsidRPr="000A20BF">
        <w:rPr>
          <w:rFonts w:ascii="Angsana New" w:hAnsi="Angsana New"/>
          <w:sz w:val="32"/>
          <w:szCs w:val="32"/>
        </w:rPr>
        <w:t>G.V.W.</w:t>
      </w:r>
      <w:r w:rsidRPr="000A20BF">
        <w:rPr>
          <w:rFonts w:ascii="Angsana New" w:hAnsi="Angsana New"/>
          <w:sz w:val="32"/>
          <w:szCs w:val="32"/>
          <w:cs/>
        </w:rPr>
        <w:t xml:space="preserve">) ไม่น้อยกว่า  </w:t>
      </w:r>
      <w:r w:rsidR="0007522D">
        <w:rPr>
          <w:rFonts w:ascii="Angsana New" w:hAnsi="Angsana New"/>
          <w:sz w:val="32"/>
          <w:szCs w:val="32"/>
        </w:rPr>
        <w:t>7</w:t>
      </w:r>
      <w:r w:rsidRPr="000A20BF">
        <w:rPr>
          <w:rFonts w:ascii="Angsana New" w:hAnsi="Angsana New"/>
          <w:sz w:val="32"/>
          <w:szCs w:val="32"/>
          <w:cs/>
        </w:rPr>
        <w:t>,</w:t>
      </w:r>
      <w:r w:rsidR="00E76118">
        <w:rPr>
          <w:rFonts w:ascii="Angsana New" w:hAnsi="Angsana New"/>
          <w:sz w:val="32"/>
          <w:szCs w:val="32"/>
        </w:rPr>
        <w:t>0</w:t>
      </w:r>
      <w:r w:rsidRPr="000A20BF">
        <w:rPr>
          <w:rFonts w:ascii="Angsana New" w:hAnsi="Angsana New"/>
          <w:sz w:val="32"/>
          <w:szCs w:val="32"/>
        </w:rPr>
        <w:t>00</w:t>
      </w:r>
      <w:r w:rsidRPr="000A20BF">
        <w:rPr>
          <w:rFonts w:ascii="Angsana New" w:hAnsi="Angsana New"/>
          <w:sz w:val="32"/>
          <w:szCs w:val="32"/>
          <w:cs/>
        </w:rPr>
        <w:t xml:space="preserve"> กิโลกรัม  </w:t>
      </w:r>
    </w:p>
    <w:p w14:paraId="381DE1E8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6D705C3E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ระบบพวงมาลัยขวา พร้อม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0A8FA3FF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3932FA6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ระบบสัญญาณไฟ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ตามที่กรมขนส่งทางบกกำหนด</w:t>
      </w:r>
    </w:p>
    <w:p w14:paraId="0097CE1F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5ACB346E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40A75081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0A20BF">
        <w:rPr>
          <w:rFonts w:ascii="Angsana New" w:hAnsi="Angsana New"/>
          <w:sz w:val="32"/>
          <w:szCs w:val="32"/>
        </w:rPr>
        <w:t xml:space="preserve">CD/DVD </w:t>
      </w:r>
      <w:r w:rsidRPr="000A20BF">
        <w:rPr>
          <w:rFonts w:ascii="Angsana New" w:hAnsi="Angsana New"/>
          <w:sz w:val="32"/>
          <w:szCs w:val="32"/>
          <w:cs/>
        </w:rPr>
        <w:t>หรือดีกว่า</w:t>
      </w:r>
    </w:p>
    <w:p w14:paraId="6DC8436C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36CF68EA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มาตรวัด สัญญาณเตือน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4DF8BB63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ติดตั้งเข็มขัดนิรภัย (</w:t>
      </w:r>
      <w:r w:rsidRPr="000A20BF">
        <w:rPr>
          <w:rFonts w:ascii="Angsana New" w:hAnsi="Angsana New"/>
          <w:sz w:val="32"/>
          <w:szCs w:val="32"/>
        </w:rPr>
        <w:t>Safety Bel</w:t>
      </w:r>
      <w:r w:rsidR="00144D33">
        <w:rPr>
          <w:rFonts w:ascii="Angsana New" w:hAnsi="Angsana New"/>
          <w:sz w:val="32"/>
          <w:szCs w:val="32"/>
        </w:rPr>
        <w:t>t</w:t>
      </w:r>
      <w:r w:rsidRPr="000A20BF">
        <w:rPr>
          <w:rFonts w:ascii="Angsana New" w:hAnsi="Angsana New"/>
          <w:sz w:val="32"/>
          <w:szCs w:val="32"/>
          <w:cs/>
        </w:rPr>
        <w:t>) ไม่น้อยกว่า 2 ที่นั่งหรือดีกว่า</w:t>
      </w:r>
    </w:p>
    <w:p w14:paraId="5A39B1C2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726555C9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มีระบบไล่ฝ้าที่กระจกหน้ารถตามมาตรฐานของผู้ผลิตและจำหน่ายรถยนต์ ภายในห้องโดยสาร</w:t>
      </w:r>
    </w:p>
    <w:p w14:paraId="3498F8F4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ติดตั้งสัญญาณเสียงเตือน ขณะถอยหลัง</w:t>
      </w:r>
    </w:p>
    <w:p w14:paraId="6B938912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ติดฟิล์มกรองแสงขนาดแสงสว่าง ตามที่กฎหมายกำหนด ทั้ง 3 ด้านของกระจกรถ</w:t>
      </w:r>
    </w:p>
    <w:p w14:paraId="15FE6EFA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 พร้อมถุงลมนิรภัย</w:t>
      </w:r>
    </w:p>
    <w:p w14:paraId="5CF434FA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lastRenderedPageBreak/>
        <w:t>ระบบเบรก 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หรือระบบ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1FA13197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05F82E5F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1D17B50D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ใช้แบตเตอรี่ 12 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31897297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มีระบบสัญญาณไฟ ถูกต้องครบถ้วนตามกฎหมาย</w:t>
      </w:r>
    </w:p>
    <w:p w14:paraId="00FDCD8C" w14:textId="77777777" w:rsidR="009257BC" w:rsidRPr="000A20BF" w:rsidRDefault="009257BC" w:rsidP="009257BC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0A20BF">
        <w:rPr>
          <w:rFonts w:ascii="Angsana New" w:hAnsi="Angsana New"/>
          <w:b/>
          <w:bCs/>
          <w:sz w:val="32"/>
          <w:szCs w:val="32"/>
          <w:cs/>
        </w:rPr>
        <w:t>เครื่องยนต์</w:t>
      </w:r>
    </w:p>
    <w:p w14:paraId="23C31A4D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เครื่องยนต์ดีเซล 4 จังหวะ 4 สูบ มีปริมาตรกระบอกสูบไม่น้อยกว่า 4</w:t>
      </w:r>
      <w:r w:rsidRPr="000A20BF">
        <w:rPr>
          <w:rFonts w:ascii="Angsana New" w:hAnsi="Angsana New"/>
          <w:sz w:val="32"/>
          <w:szCs w:val="32"/>
        </w:rPr>
        <w:t>,</w:t>
      </w:r>
      <w:r w:rsidRPr="000A20BF">
        <w:rPr>
          <w:rFonts w:ascii="Angsana New" w:hAnsi="Angsana New"/>
          <w:sz w:val="32"/>
          <w:szCs w:val="32"/>
          <w:cs/>
        </w:rPr>
        <w:t xml:space="preserve">000 ซีซี มีกำลังแรงม้าไม่น้อยกว่า </w:t>
      </w:r>
      <w:r w:rsidR="00E86430" w:rsidRPr="000A20BF">
        <w:rPr>
          <w:rFonts w:ascii="Angsana New" w:hAnsi="Angsana New"/>
          <w:sz w:val="32"/>
          <w:szCs w:val="32"/>
        </w:rPr>
        <w:t>1</w:t>
      </w:r>
      <w:r w:rsidR="002F76FB">
        <w:rPr>
          <w:rFonts w:ascii="Angsana New" w:hAnsi="Angsana New"/>
          <w:sz w:val="32"/>
          <w:szCs w:val="32"/>
        </w:rPr>
        <w:t>5</w:t>
      </w:r>
      <w:r w:rsidR="00E86430" w:rsidRPr="000A20BF">
        <w:rPr>
          <w:rFonts w:ascii="Angsana New" w:hAnsi="Angsana New"/>
          <w:sz w:val="32"/>
          <w:szCs w:val="32"/>
        </w:rPr>
        <w:t>0</w:t>
      </w:r>
      <w:r w:rsidRPr="000A20BF">
        <w:rPr>
          <w:rFonts w:ascii="Angsana New" w:hAnsi="Angsana New"/>
          <w:sz w:val="32"/>
          <w:szCs w:val="32"/>
          <w:cs/>
        </w:rPr>
        <w:t xml:space="preserve"> แรงม้า ระบบระบายความร้อนด้วยน้ำ</w:t>
      </w:r>
    </w:p>
    <w:p w14:paraId="0ED4B66C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มอก.2315-2551 หรือดีกว่า</w:t>
      </w:r>
    </w:p>
    <w:p w14:paraId="1166FFED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3774E926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1B2121EC" w14:textId="77777777" w:rsidR="009257BC" w:rsidRPr="000A20BF" w:rsidRDefault="009257BC" w:rsidP="009257BC">
      <w:pPr>
        <w:pStyle w:val="ListParagraph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ถังน้ำมันเชื้อเพลิง มีขนาดความจุไม่น้อยกว่า 100 ลิตร ฝาปิดมีกุญแจ</w:t>
      </w:r>
    </w:p>
    <w:p w14:paraId="611F2510" w14:textId="77777777" w:rsidR="00FD6F22" w:rsidRPr="000A20BF" w:rsidRDefault="00FD6F22" w:rsidP="00FD6F22">
      <w:pPr>
        <w:numPr>
          <w:ilvl w:val="0"/>
          <w:numId w:val="13"/>
        </w:numPr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ผู้เสนอราคาจะต้องมีหลักฐานการเป็นตัวแทนผู้แทนจำหน่าย ผู้แทนจำหน่าย ผู้ประกอบหรือผู้ผลิตรถยนต์มาแสดงในวันยื่นซอง</w:t>
      </w:r>
    </w:p>
    <w:p w14:paraId="02DDB7D9" w14:textId="77777777" w:rsidR="00FD6F22" w:rsidRPr="000A20BF" w:rsidRDefault="00FD6F22" w:rsidP="000C3922">
      <w:pPr>
        <w:pStyle w:val="ListParagraph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0A20BF">
        <w:rPr>
          <w:rFonts w:ascii="Angsana New" w:hAnsi="Angsana New"/>
          <w:b/>
          <w:bCs/>
          <w:sz w:val="32"/>
          <w:szCs w:val="32"/>
          <w:cs/>
        </w:rPr>
        <w:t>เครนไฮดรอ</w:t>
      </w:r>
      <w:proofErr w:type="spellStart"/>
      <w:r w:rsidRPr="000A20BF">
        <w:rPr>
          <w:rFonts w:ascii="Angsana New" w:hAnsi="Angsana New"/>
          <w:b/>
          <w:bCs/>
          <w:sz w:val="32"/>
          <w:szCs w:val="32"/>
          <w:cs/>
        </w:rPr>
        <w:t>ลิค</w:t>
      </w:r>
      <w:proofErr w:type="spellEnd"/>
    </w:p>
    <w:p w14:paraId="0EE2BBEE" w14:textId="2B4E4504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สร้างด้วยเหล็ก</w:t>
      </w:r>
      <w:r w:rsidR="001D05D5">
        <w:rPr>
          <w:rFonts w:ascii="Angsana New" w:hAnsi="Angsana New" w:hint="cs"/>
          <w:cs/>
        </w:rPr>
        <w:t xml:space="preserve">คุณภาพดี </w:t>
      </w:r>
      <w:r w:rsidR="00C34B66">
        <w:rPr>
          <w:rFonts w:ascii="Angsana New" w:hAnsi="Angsana New" w:hint="cs"/>
          <w:cs/>
        </w:rPr>
        <w:t xml:space="preserve">มีประสิทธิภาพการยกน้ำหนักได้ไม่น้อยกว่า </w:t>
      </w:r>
      <w:r w:rsidR="00C34B66">
        <w:rPr>
          <w:rFonts w:ascii="Angsana New" w:hAnsi="Angsana New"/>
          <w:lang w:val="en-GB"/>
        </w:rPr>
        <w:t>6.</w:t>
      </w:r>
      <w:r w:rsidR="0007522D">
        <w:rPr>
          <w:rFonts w:ascii="Angsana New" w:hAnsi="Angsana New"/>
          <w:lang w:val="en-GB"/>
        </w:rPr>
        <w:t>0</w:t>
      </w:r>
      <w:r w:rsidR="00C34B66">
        <w:rPr>
          <w:rFonts w:ascii="Angsana New" w:hAnsi="Angsana New"/>
          <w:lang w:val="en-GB"/>
        </w:rPr>
        <w:t xml:space="preserve"> </w:t>
      </w:r>
      <w:r w:rsidR="00C34B66">
        <w:rPr>
          <w:rFonts w:ascii="Angsana New" w:hAnsi="Angsana New" w:hint="cs"/>
          <w:cs/>
          <w:lang w:val="en-GB"/>
        </w:rPr>
        <w:t>ตัน</w:t>
      </w:r>
      <w:r w:rsidR="00C34B66">
        <w:rPr>
          <w:rFonts w:ascii="Angsana New" w:hAnsi="Angsana New"/>
          <w:lang w:val="en-GB"/>
        </w:rPr>
        <w:t>-</w:t>
      </w:r>
      <w:r w:rsidR="00C34B66">
        <w:rPr>
          <w:rFonts w:ascii="Angsana New" w:hAnsi="Angsana New" w:hint="cs"/>
          <w:cs/>
          <w:lang w:val="en-GB"/>
        </w:rPr>
        <w:t xml:space="preserve">เมตร </w:t>
      </w:r>
    </w:p>
    <w:p w14:paraId="2B504081" w14:textId="31E52942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เครนไฮดรอ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 xml:space="preserve">สามารถยกได้สูงจากพื้นดินไม่น้อยกว่า </w:t>
      </w:r>
      <w:r w:rsidR="0007522D">
        <w:rPr>
          <w:rFonts w:ascii="Angsana New" w:hAnsi="Angsana New"/>
          <w:lang w:val="en-GB"/>
        </w:rPr>
        <w:t>7</w:t>
      </w:r>
      <w:r w:rsidRPr="000A20BF">
        <w:rPr>
          <w:rFonts w:ascii="Angsana New" w:hAnsi="Angsana New"/>
          <w:cs/>
        </w:rPr>
        <w:t>.</w:t>
      </w:r>
      <w:r w:rsidR="002F76FB">
        <w:rPr>
          <w:rFonts w:ascii="Angsana New" w:hAnsi="Angsana New"/>
        </w:rPr>
        <w:t>0</w:t>
      </w:r>
      <w:r w:rsidR="00C34B66">
        <w:rPr>
          <w:rFonts w:ascii="Angsana New" w:hAnsi="Angsana New"/>
        </w:rPr>
        <w:t>0</w:t>
      </w:r>
      <w:r w:rsidRPr="000A20BF">
        <w:rPr>
          <w:rFonts w:ascii="Angsana New" w:hAnsi="Angsana New"/>
          <w:cs/>
        </w:rPr>
        <w:t xml:space="preserve"> เมตร โดยไม่ต้องใช้แขนเสริม และ เมื่อต่อ</w:t>
      </w:r>
      <w:r w:rsidR="005A284E">
        <w:rPr>
          <w:rFonts w:ascii="Angsana New" w:hAnsi="Angsana New" w:hint="cs"/>
          <w:cs/>
        </w:rPr>
        <w:t>กระ</w:t>
      </w:r>
      <w:r w:rsidRPr="000A20BF">
        <w:rPr>
          <w:rFonts w:ascii="Angsana New" w:hAnsi="Angsana New"/>
          <w:cs/>
        </w:rPr>
        <w:t xml:space="preserve">เช้า สามารถยกสูงได้ไม่น้อยกว่า </w:t>
      </w:r>
      <w:r w:rsidR="00C34B66">
        <w:rPr>
          <w:rFonts w:ascii="Angsana New" w:hAnsi="Angsana New"/>
        </w:rPr>
        <w:t>1</w:t>
      </w:r>
      <w:r w:rsidR="002F76FB">
        <w:rPr>
          <w:rFonts w:ascii="Angsana New" w:hAnsi="Angsana New"/>
        </w:rPr>
        <w:t>2</w:t>
      </w:r>
      <w:r w:rsidRPr="000A20BF">
        <w:rPr>
          <w:rFonts w:ascii="Angsana New" w:hAnsi="Angsana New"/>
          <w:cs/>
        </w:rPr>
        <w:t xml:space="preserve"> เมตร วัดจากพื้นดินถึงขอบกระเช้า</w:t>
      </w:r>
    </w:p>
    <w:p w14:paraId="40C75155" w14:textId="4164EF00" w:rsidR="003B353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เครนไฮดรอ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>สามารถยืดออกโดยระบบไฮดรอ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 xml:space="preserve"> ห่างจากจุดหมุนไม่น้อยกว่า </w:t>
      </w:r>
      <w:r w:rsidR="0007522D">
        <w:rPr>
          <w:rFonts w:ascii="Angsana New" w:hAnsi="Angsana New"/>
        </w:rPr>
        <w:t>5</w:t>
      </w:r>
      <w:r w:rsidR="00C34B66">
        <w:rPr>
          <w:rFonts w:ascii="Angsana New" w:hAnsi="Angsana New"/>
        </w:rPr>
        <w:t>.</w:t>
      </w:r>
      <w:r w:rsidR="002F76FB">
        <w:rPr>
          <w:rFonts w:ascii="Angsana New" w:hAnsi="Angsana New"/>
        </w:rPr>
        <w:t>5</w:t>
      </w:r>
      <w:r w:rsidR="00C34B66">
        <w:rPr>
          <w:rFonts w:ascii="Angsana New" w:hAnsi="Angsana New"/>
        </w:rPr>
        <w:t>0</w:t>
      </w:r>
      <w:r w:rsidRPr="000A20BF">
        <w:rPr>
          <w:rFonts w:ascii="Angsana New" w:hAnsi="Angsana New"/>
          <w:cs/>
        </w:rPr>
        <w:t xml:space="preserve"> เมตร โดยไม่ต้องใช้แขนเสริม</w:t>
      </w:r>
    </w:p>
    <w:p w14:paraId="163C1E3C" w14:textId="038E2667" w:rsidR="00F71DF3" w:rsidRDefault="00F71DF3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>สามารถควบคุมการทำงานของเครนในการยืดเข้า</w:t>
      </w:r>
      <w:r>
        <w:rPr>
          <w:rFonts w:ascii="Angsana New" w:hAnsi="Angsana New"/>
        </w:rPr>
        <w:t>-</w:t>
      </w:r>
      <w:r>
        <w:rPr>
          <w:rFonts w:ascii="Angsana New" w:hAnsi="Angsana New" w:hint="cs"/>
          <w:cs/>
        </w:rPr>
        <w:t>ออก และ ขึ้น</w:t>
      </w:r>
      <w:r>
        <w:rPr>
          <w:rFonts w:ascii="Angsana New" w:hAnsi="Angsana New"/>
        </w:rPr>
        <w:t>-</w:t>
      </w:r>
      <w:r>
        <w:rPr>
          <w:rFonts w:ascii="Angsana New" w:hAnsi="Angsana New" w:hint="cs"/>
          <w:cs/>
        </w:rPr>
        <w:t>ลง ได้ทั้งบนกระเช้าและฐานเครน</w:t>
      </w:r>
    </w:p>
    <w:p w14:paraId="3987F3C2" w14:textId="77777777" w:rsidR="00D30EB8" w:rsidRDefault="00D30EB8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>ประ</w:t>
      </w:r>
      <w:r w:rsidR="00520F8F">
        <w:rPr>
          <w:rFonts w:ascii="Angsana New" w:hAnsi="Angsana New" w:hint="cs"/>
          <w:cs/>
        </w:rPr>
        <w:t>สิทธิภาพการทำงานของเครนไฮดรอ</w:t>
      </w:r>
      <w:proofErr w:type="spellStart"/>
      <w:r w:rsidR="00520F8F">
        <w:rPr>
          <w:rFonts w:ascii="Angsana New" w:hAnsi="Angsana New" w:hint="cs"/>
          <w:cs/>
        </w:rPr>
        <w:t>ลิค</w:t>
      </w:r>
      <w:proofErr w:type="spellEnd"/>
      <w:r w:rsidR="00520F8F">
        <w:rPr>
          <w:rFonts w:ascii="Angsana New" w:hAnsi="Angsana New" w:hint="cs"/>
          <w:cs/>
        </w:rPr>
        <w:t>ดังนี้</w:t>
      </w:r>
    </w:p>
    <w:p w14:paraId="2F9F3710" w14:textId="04E3043B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>
        <w:rPr>
          <w:rFonts w:ascii="Angsana New" w:hAnsi="Angsana New"/>
          <w:lang w:val="en-GB"/>
        </w:rPr>
        <w:t xml:space="preserve">1.7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>
        <w:rPr>
          <w:rFonts w:ascii="Angsana New" w:hAnsi="Angsana New"/>
          <w:lang w:val="en-GB"/>
        </w:rPr>
        <w:t>3,</w:t>
      </w:r>
      <w:r w:rsidR="0007522D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0A1035A3" w14:textId="5A6FC04C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>
        <w:rPr>
          <w:rFonts w:ascii="Angsana New" w:hAnsi="Angsana New"/>
          <w:lang w:val="en-GB"/>
        </w:rPr>
        <w:t xml:space="preserve">2.5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07522D">
        <w:rPr>
          <w:rFonts w:ascii="Angsana New" w:hAnsi="Angsana New"/>
          <w:lang w:val="en-GB"/>
        </w:rPr>
        <w:t>1</w:t>
      </w:r>
      <w:r>
        <w:rPr>
          <w:rFonts w:ascii="Angsana New" w:hAnsi="Angsana New"/>
          <w:lang w:val="en-GB"/>
        </w:rPr>
        <w:t>,</w:t>
      </w:r>
      <w:r w:rsidR="0007522D">
        <w:rPr>
          <w:rFonts w:ascii="Angsana New" w:hAnsi="Angsana New"/>
          <w:lang w:val="en-GB"/>
        </w:rPr>
        <w:t>7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2AE65302" w14:textId="58D31E06" w:rsidR="00520F8F" w:rsidRPr="00520F8F" w:rsidRDefault="00520F8F" w:rsidP="00520F8F">
      <w:pPr>
        <w:pStyle w:val="BodyText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2F76FB">
        <w:rPr>
          <w:rFonts w:ascii="Angsana New" w:hAnsi="Angsana New"/>
          <w:lang w:val="en-GB"/>
        </w:rPr>
        <w:t>5</w:t>
      </w:r>
      <w:r>
        <w:rPr>
          <w:rFonts w:ascii="Angsana New" w:hAnsi="Angsana New"/>
          <w:lang w:val="en-GB"/>
        </w:rPr>
        <w:t>.</w:t>
      </w:r>
      <w:r w:rsidR="002F76FB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07522D">
        <w:rPr>
          <w:rFonts w:ascii="Angsana New" w:hAnsi="Angsana New"/>
          <w:lang w:val="en-GB"/>
        </w:rPr>
        <w:t>8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14:paraId="04FCDB48" w14:textId="77777777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มีระบบนิรภัยเพื่อป้องกันอันตรายที่จะเกิดขึ้น ดังนี้</w:t>
      </w:r>
    </w:p>
    <w:p w14:paraId="73750450" w14:textId="77777777" w:rsidR="003B353F" w:rsidRPr="000A20BF" w:rsidRDefault="00C77C05" w:rsidP="003B353F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มีระบบการป้องกันการล้มหรือความเสียหายของเครน เมื่อโมเมน</w:t>
      </w:r>
      <w:proofErr w:type="spellStart"/>
      <w:r w:rsidRPr="000A20BF">
        <w:rPr>
          <w:rFonts w:ascii="Angsana New" w:hAnsi="Angsana New"/>
          <w:cs/>
        </w:rPr>
        <w:t>ตัม</w:t>
      </w:r>
      <w:proofErr w:type="spellEnd"/>
      <w:r w:rsidRPr="000A20BF">
        <w:rPr>
          <w:rFonts w:ascii="Angsana New" w:hAnsi="Angsana New"/>
          <w:cs/>
        </w:rPr>
        <w:t>การยกเกิน</w:t>
      </w:r>
    </w:p>
    <w:p w14:paraId="6B3362E0" w14:textId="77777777" w:rsidR="003B353F" w:rsidRPr="000A20BF" w:rsidRDefault="00C77C05" w:rsidP="003B353F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มีระบบควบคุมระบบไฮดรอ</w:t>
      </w:r>
      <w:proofErr w:type="spellStart"/>
      <w:r w:rsidRPr="000A20BF">
        <w:rPr>
          <w:rFonts w:ascii="Angsana New" w:hAnsi="Angsana New"/>
          <w:cs/>
        </w:rPr>
        <w:t>ลิก</w:t>
      </w:r>
      <w:proofErr w:type="spellEnd"/>
      <w:r w:rsidRPr="000A20BF">
        <w:rPr>
          <w:rFonts w:ascii="Angsana New" w:hAnsi="Angsana New"/>
          <w:cs/>
        </w:rPr>
        <w:t>เพื่อป้องกันการยกน้ำหนักเกิน</w:t>
      </w:r>
    </w:p>
    <w:p w14:paraId="2D652848" w14:textId="77777777" w:rsidR="003B353F" w:rsidRPr="000A20BF" w:rsidRDefault="00C77C05" w:rsidP="003B353F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spacing w:val="-12"/>
          <w:cs/>
        </w:rPr>
        <w:t>มีระบบการ</w:t>
      </w:r>
      <w:r w:rsidRPr="000A20BF">
        <w:rPr>
          <w:rFonts w:ascii="Angsana New" w:hAnsi="Angsana New"/>
          <w:spacing w:val="-16"/>
          <w:cs/>
        </w:rPr>
        <w:t>ป้องกันความเสียหายที่จะเกิดขึ้นกับเครนเมื่อเกิดการรั่วหรือเสียหายของสายไฮดรอ</w:t>
      </w:r>
      <w:proofErr w:type="spellStart"/>
      <w:r w:rsidRPr="000A20BF">
        <w:rPr>
          <w:rFonts w:ascii="Angsana New" w:hAnsi="Angsana New"/>
          <w:spacing w:val="-16"/>
          <w:cs/>
        </w:rPr>
        <w:t>ลิก</w:t>
      </w:r>
      <w:proofErr w:type="spellEnd"/>
    </w:p>
    <w:p w14:paraId="1EC4B4C3" w14:textId="79C128CE" w:rsidR="00C77C05" w:rsidRPr="00F71DF3" w:rsidRDefault="00C77C05" w:rsidP="00F71DF3">
      <w:pPr>
        <w:pStyle w:val="BodyText"/>
        <w:numPr>
          <w:ilvl w:val="1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spacing w:val="-12"/>
          <w:cs/>
        </w:rPr>
        <w:t>มีการติดตั้งวาล์วปรับสมดุลของระบบไฮดรอ</w:t>
      </w:r>
      <w:proofErr w:type="spellStart"/>
      <w:r w:rsidRPr="000A20BF">
        <w:rPr>
          <w:rFonts w:ascii="Angsana New" w:hAnsi="Angsana New"/>
          <w:spacing w:val="-12"/>
          <w:cs/>
        </w:rPr>
        <w:t>ลิก</w:t>
      </w:r>
      <w:proofErr w:type="spellEnd"/>
      <w:r w:rsidRPr="000A20BF">
        <w:rPr>
          <w:rFonts w:ascii="Angsana New" w:hAnsi="Angsana New"/>
          <w:spacing w:val="-12"/>
          <w:cs/>
        </w:rPr>
        <w:t xml:space="preserve"> ตามจุด</w:t>
      </w:r>
      <w:proofErr w:type="spellStart"/>
      <w:r w:rsidRPr="000A20BF">
        <w:rPr>
          <w:rFonts w:ascii="Angsana New" w:hAnsi="Angsana New"/>
          <w:spacing w:val="-12"/>
          <w:cs/>
        </w:rPr>
        <w:t>ต่างๆ</w:t>
      </w:r>
      <w:proofErr w:type="spellEnd"/>
      <w:r w:rsidRPr="000A20BF">
        <w:rPr>
          <w:rFonts w:ascii="Angsana New" w:hAnsi="Angsana New"/>
          <w:spacing w:val="-12"/>
          <w:cs/>
        </w:rPr>
        <w:t xml:space="preserve"> เช่น กระบอกสูบ มอเตอร์ เป็นต้น</w:t>
      </w:r>
    </w:p>
    <w:p w14:paraId="7B575675" w14:textId="06E0A5CF" w:rsidR="003B353F" w:rsidRPr="000A20BF" w:rsidRDefault="00C77C05" w:rsidP="003B353F">
      <w:pPr>
        <w:pStyle w:val="BodyText"/>
        <w:numPr>
          <w:ilvl w:val="0"/>
          <w:numId w:val="13"/>
        </w:numPr>
        <w:rPr>
          <w:rFonts w:ascii="Angsana New" w:hAnsi="Angsana New"/>
        </w:rPr>
      </w:pPr>
      <w:r w:rsidRPr="000A20BF">
        <w:rPr>
          <w:rFonts w:ascii="Angsana New" w:hAnsi="Angsana New"/>
          <w:cs/>
        </w:rPr>
        <w:t xml:space="preserve">เครนสามารถหมุนรอบตัวได้ไม่น้อยกว่า </w:t>
      </w:r>
      <w:r w:rsidR="00F71DF3">
        <w:rPr>
          <w:rFonts w:ascii="Angsana New" w:hAnsi="Angsana New"/>
        </w:rPr>
        <w:t>3</w:t>
      </w:r>
      <w:r w:rsidR="0007522D">
        <w:rPr>
          <w:rFonts w:ascii="Angsana New" w:hAnsi="Angsana New"/>
        </w:rPr>
        <w:t>6</w:t>
      </w:r>
      <w:r w:rsidR="00C34B66">
        <w:rPr>
          <w:rFonts w:ascii="Angsana New" w:hAnsi="Angsana New"/>
        </w:rPr>
        <w:t>0</w:t>
      </w:r>
      <w:r w:rsidRPr="000A20BF">
        <w:rPr>
          <w:rFonts w:ascii="Angsana New" w:hAnsi="Angsana New"/>
          <w:cs/>
        </w:rPr>
        <w:t xml:space="preserve"> องศา</w:t>
      </w:r>
    </w:p>
    <w:p w14:paraId="609CBA7E" w14:textId="77777777" w:rsidR="003B353F" w:rsidRPr="000A20BF" w:rsidRDefault="00C77C05" w:rsidP="00B9246B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0A20BF">
        <w:rPr>
          <w:rFonts w:ascii="Angsana New" w:hAnsi="Angsana New"/>
          <w:cs/>
        </w:rPr>
        <w:lastRenderedPageBreak/>
        <w:t>ติดตั้งที่วัดระดับน้ำมัน และเกย์วัดอุณหภูมิ</w:t>
      </w:r>
    </w:p>
    <w:p w14:paraId="77AB5481" w14:textId="77777777" w:rsidR="003B353F" w:rsidRPr="000A20BF" w:rsidRDefault="00B9246B" w:rsidP="00B9246B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กระบอกไฮดรอ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>
        <w:rPr>
          <w:rFonts w:ascii="Angsana New" w:hAnsi="Angsana New" w:hint="cs"/>
          <w:cs/>
        </w:rPr>
        <w:t>ที่ใช้ประกอบกับชุดเครนไฮดรอ</w:t>
      </w:r>
      <w:proofErr w:type="spellStart"/>
      <w:r>
        <w:rPr>
          <w:rFonts w:ascii="Angsana New" w:hAnsi="Angsana New" w:hint="cs"/>
          <w:cs/>
        </w:rPr>
        <w:t>ลิคต</w:t>
      </w:r>
      <w:proofErr w:type="spellEnd"/>
      <w:r>
        <w:rPr>
          <w:rFonts w:ascii="Angsana New" w:hAnsi="Angsana New" w:hint="cs"/>
          <w:cs/>
        </w:rPr>
        <w:t>ต้องมีคุณภาพดี มีหนังสือรับรองคุณภาพจากสำนักงานมาตรฐานผลิตภัณฑ์อุตสาหกรรม กระทรวงอุตสาหกรรม หรือสถาบันวิจัยวิทยาศาสตร์ฯ กระทรวงวิทยาศาสตร์ฯ</w:t>
      </w:r>
    </w:p>
    <w:p w14:paraId="02D5C5D0" w14:textId="77777777" w:rsidR="00C77C05" w:rsidRPr="000A20BF" w:rsidRDefault="00C77C05" w:rsidP="00B9246B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0A20BF">
        <w:rPr>
          <w:rFonts w:ascii="Angsana New" w:hAnsi="Angsana New"/>
          <w:cs/>
        </w:rPr>
        <w:t>เป็นผลิตภัณฑ์</w:t>
      </w:r>
      <w:r w:rsidR="00B9246B">
        <w:rPr>
          <w:rFonts w:ascii="Angsana New" w:hAnsi="Angsana New" w:hint="cs"/>
          <w:cs/>
        </w:rPr>
        <w:t>ที่</w:t>
      </w:r>
      <w:r w:rsidRPr="000A20BF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B9246B">
        <w:rPr>
          <w:rFonts w:ascii="Angsana New" w:hAnsi="Angsana New" w:hint="cs"/>
          <w:cs/>
        </w:rPr>
        <w:t xml:space="preserve"> มอก.</w:t>
      </w:r>
      <w:r w:rsidR="00B9246B">
        <w:rPr>
          <w:rFonts w:ascii="Angsana New" w:hAnsi="Angsana New"/>
          <w:lang w:val="en-GB"/>
        </w:rPr>
        <w:t>9001</w:t>
      </w:r>
      <w:r w:rsidR="00B9246B">
        <w:rPr>
          <w:rFonts w:ascii="Angsana New" w:hAnsi="Angsana New" w:hint="cs"/>
          <w:cs/>
          <w:lang w:val="en-GB"/>
        </w:rPr>
        <w:t xml:space="preserve"> </w:t>
      </w:r>
      <w:r w:rsidRPr="000A20BF">
        <w:rPr>
          <w:rFonts w:ascii="Angsana New" w:hAnsi="Angsana New"/>
          <w:cs/>
        </w:rPr>
        <w:t>โดยแนบ      แคตตาลอกพร้อมเอกสารรับรอง</w:t>
      </w:r>
      <w:r w:rsidR="00B55A45">
        <w:rPr>
          <w:rFonts w:ascii="Angsana New" w:hAnsi="Angsana New" w:hint="cs"/>
          <w:cs/>
        </w:rPr>
        <w:t>และ</w:t>
      </w:r>
      <w:r w:rsidRPr="000A20BF">
        <w:rPr>
          <w:rFonts w:ascii="Angsana New" w:hAnsi="Angsana New"/>
          <w:cs/>
        </w:rPr>
        <w:t>หนังสือแต่งตั้งตัวแทน</w:t>
      </w:r>
      <w:r w:rsidR="00B55A45">
        <w:rPr>
          <w:rFonts w:ascii="Angsana New" w:hAnsi="Angsana New" w:hint="cs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B55A45">
        <w:rPr>
          <w:rFonts w:ascii="Angsana New" w:hAnsi="Angsana New"/>
          <w:lang w:val="en-GB"/>
        </w:rPr>
        <w:t>2</w:t>
      </w:r>
      <w:r w:rsidR="00B55A45">
        <w:rPr>
          <w:rFonts w:ascii="Angsana New" w:hAnsi="Angsana New" w:hint="cs"/>
          <w:cs/>
          <w:lang w:val="en-GB"/>
        </w:rPr>
        <w:t xml:space="preserve"> ปี</w:t>
      </w:r>
      <w:r w:rsidRPr="000A20BF">
        <w:rPr>
          <w:rFonts w:ascii="Angsana New" w:hAnsi="Angsana New"/>
          <w:cs/>
        </w:rPr>
        <w:t>มาแสดงในวันยื่นซองเสนอราคา</w:t>
      </w:r>
      <w:r w:rsidR="00B55A45">
        <w:rPr>
          <w:rFonts w:ascii="Angsana New" w:hAnsi="Angsana New" w:hint="cs"/>
          <w:cs/>
        </w:rPr>
        <w:t xml:space="preserve"> </w:t>
      </w:r>
      <w:r w:rsidRPr="000A20BF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14:paraId="5E12743C" w14:textId="77777777" w:rsidR="00FD6F22" w:rsidRPr="00457B2C" w:rsidRDefault="00FD6F22" w:rsidP="00457B2C">
      <w:pPr>
        <w:pStyle w:val="ListParagraph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457B2C">
        <w:rPr>
          <w:rFonts w:ascii="Angsana New" w:hAnsi="Angsana New"/>
          <w:b/>
          <w:bCs/>
          <w:sz w:val="32"/>
          <w:szCs w:val="32"/>
          <w:cs/>
        </w:rPr>
        <w:t>กระบะบรรทุก</w:t>
      </w:r>
    </w:p>
    <w:p w14:paraId="0501FA12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เป็นกระบะเหล็ก ส่วนพื้นสร้างด้วยเหล็กแผ่นหนาไม่น้อยกว่า </w:t>
      </w:r>
      <w:r w:rsidR="00531FD4">
        <w:rPr>
          <w:rFonts w:ascii="Angsana New" w:hAnsi="Angsana New"/>
          <w:color w:val="auto"/>
          <w:sz w:val="32"/>
          <w:szCs w:val="32"/>
          <w:lang w:val="en-GB"/>
        </w:rPr>
        <w:t>4.5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14:paraId="37E3279B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ฝาข้าง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>พับลอนแข็งแรง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สร้างด้วยเหล็กหนาไม่น้อยกว่า 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 xml:space="preserve"> </w:t>
      </w:r>
      <w:r w:rsidR="00531FD4">
        <w:rPr>
          <w:rFonts w:ascii="Angsana New" w:hAnsi="Angsana New"/>
          <w:color w:val="auto"/>
          <w:sz w:val="32"/>
          <w:szCs w:val="32"/>
          <w:lang w:val="en-GB"/>
        </w:rPr>
        <w:t>3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14:paraId="20733F73" w14:textId="77777777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กระบะบรรทุกสามารถเปิดได้ทั้ง </w:t>
      </w:r>
      <w:r w:rsidR="00531FD4">
        <w:rPr>
          <w:rFonts w:ascii="Angsana New" w:hAnsi="Angsana New"/>
          <w:color w:val="auto"/>
          <w:sz w:val="32"/>
          <w:szCs w:val="32"/>
        </w:rPr>
        <w:t>3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ด้าน 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>โดย</w:t>
      </w:r>
      <w:r w:rsidRPr="000A20BF">
        <w:rPr>
          <w:rFonts w:ascii="Angsana New" w:hAnsi="Angsana New"/>
          <w:color w:val="auto"/>
          <w:sz w:val="32"/>
          <w:szCs w:val="32"/>
          <w:cs/>
        </w:rPr>
        <w:t>ฝาท้ายสามารถเปิดได้เองเมื่อยกเท</w:t>
      </w:r>
    </w:p>
    <w:p w14:paraId="0055E5F7" w14:textId="54D2A944" w:rsidR="00FD6F22" w:rsidRPr="000A20BF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กระบะบรรทุกสามารถยกเทท้ายได้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 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มีปริมาตรความจุไม่น้อยกว่า </w:t>
      </w:r>
      <w:r w:rsidR="0007522D">
        <w:rPr>
          <w:rFonts w:ascii="Angsana New" w:hAnsi="Angsana New"/>
          <w:color w:val="auto"/>
          <w:sz w:val="32"/>
          <w:szCs w:val="32"/>
          <w:lang w:val="en-GB"/>
        </w:rPr>
        <w:t>3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ลบ.</w:t>
      </w:r>
      <w:r w:rsidR="00531FD4">
        <w:rPr>
          <w:rFonts w:ascii="Angsana New" w:hAnsi="Angsana New"/>
          <w:color w:val="auto"/>
          <w:sz w:val="32"/>
          <w:szCs w:val="32"/>
        </w:rPr>
        <w:t xml:space="preserve"> </w:t>
      </w:r>
      <w:r w:rsidR="00531FD4">
        <w:rPr>
          <w:rFonts w:ascii="Angsana New" w:hAnsi="Angsana New" w:hint="cs"/>
          <w:color w:val="auto"/>
          <w:sz w:val="32"/>
          <w:szCs w:val="32"/>
          <w:cs/>
        </w:rPr>
        <w:t>เมตร</w:t>
      </w:r>
    </w:p>
    <w:p w14:paraId="7A63D745" w14:textId="77777777" w:rsidR="00FD6F22" w:rsidRPr="000A20BF" w:rsidRDefault="00FD6F22" w:rsidP="00C07868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ผู้เสนอราคาต้อง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เป็นผู้ผลิตหรือได้รับการแต่งตั้งตัวแทนจำหน่ายจากโรงงานผู้ผลิต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ที่ได้รับการรับรองระบบบริหารงานคุณภาพ 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มอก.</w:t>
      </w:r>
      <w:r w:rsidR="00C07868">
        <w:rPr>
          <w:rFonts w:ascii="Angsana New" w:hAnsi="Angsana New"/>
          <w:color w:val="auto"/>
          <w:sz w:val="32"/>
          <w:szCs w:val="32"/>
          <w:lang w:val="en-GB"/>
        </w:rPr>
        <w:t xml:space="preserve">9001 </w:t>
      </w:r>
      <w:r w:rsidRPr="000A20BF">
        <w:rPr>
          <w:rFonts w:ascii="Angsana New" w:hAnsi="Angsana New"/>
          <w:color w:val="auto"/>
          <w:sz w:val="32"/>
          <w:szCs w:val="32"/>
          <w:cs/>
        </w:rPr>
        <w:t>ในขอบข่ายการผลิตตัวถังยานพาหนะ รถบรรทุกติดเครนไฮดรอ</w:t>
      </w:r>
      <w:proofErr w:type="spellStart"/>
      <w:r w:rsidRPr="000A20BF">
        <w:rPr>
          <w:rFonts w:ascii="Angsana New" w:hAnsi="Angsana New"/>
          <w:color w:val="auto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(</w:t>
      </w:r>
      <w:r w:rsidRPr="000A20BF">
        <w:rPr>
          <w:rFonts w:ascii="Angsana New" w:hAnsi="Angsana New"/>
          <w:color w:val="auto"/>
          <w:sz w:val="32"/>
          <w:szCs w:val="32"/>
          <w:cs/>
        </w:rPr>
        <w:t>ทั้งนี้เพื่อประโยชน์ทางราชการ</w:t>
      </w:r>
      <w:r w:rsidR="00C07868">
        <w:rPr>
          <w:rFonts w:ascii="Angsana New" w:hAnsi="Angsana New" w:hint="cs"/>
          <w:color w:val="auto"/>
          <w:sz w:val="32"/>
          <w:szCs w:val="32"/>
          <w:cs/>
        </w:rPr>
        <w:t>)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โดยนำเอกสารมาแสดงในวันยื่นซอง</w:t>
      </w:r>
    </w:p>
    <w:p w14:paraId="63466827" w14:textId="77777777" w:rsidR="00FD6F22" w:rsidRPr="004C214B" w:rsidRDefault="00FD6F22" w:rsidP="004C214B">
      <w:pPr>
        <w:pStyle w:val="ListParagraph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4C214B">
        <w:rPr>
          <w:rFonts w:ascii="Angsana New" w:hAnsi="Angsana New"/>
          <w:b/>
          <w:bCs/>
          <w:sz w:val="32"/>
          <w:szCs w:val="32"/>
          <w:cs/>
        </w:rPr>
        <w:t>ระบบการยกเท</w:t>
      </w:r>
    </w:p>
    <w:p w14:paraId="1F169296" w14:textId="77777777" w:rsidR="00D82CBD" w:rsidRPr="000A20BF" w:rsidRDefault="00FD6F22" w:rsidP="00D82CBD">
      <w:pPr>
        <w:pStyle w:val="BodyText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D82CBD">
        <w:rPr>
          <w:rFonts w:ascii="Angsana New" w:hAnsi="Angsana New"/>
          <w:cs/>
        </w:rPr>
        <w:t>ทำการยกเทด้วยระบบไฮดรอ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>คุณภาพสูง ดันใต้ท้องกระบะรถ ระบบการทำงานของปั๊มไฮดรอ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 xml:space="preserve"> ทำงานโดยผ่านชุดเกียร์ถ่ายทอดกำลัง(</w:t>
      </w:r>
      <w:r w:rsidRPr="00D82CBD">
        <w:rPr>
          <w:rFonts w:ascii="Angsana New" w:hAnsi="Angsana New"/>
        </w:rPr>
        <w:t>PTO</w:t>
      </w:r>
      <w:r w:rsidRPr="00D82CBD">
        <w:rPr>
          <w:rFonts w:ascii="Angsana New" w:hAnsi="Angsana New"/>
          <w:cs/>
        </w:rPr>
        <w:t>) ผ่านเกียร์ฝาก,ยอย,เพลาปั่น, ข้อ</w:t>
      </w:r>
      <w:proofErr w:type="spellStart"/>
      <w:r w:rsidRPr="00D82CBD">
        <w:rPr>
          <w:rFonts w:ascii="Angsana New" w:hAnsi="Angsana New"/>
          <w:cs/>
        </w:rPr>
        <w:t>ต่างๆ</w:t>
      </w:r>
      <w:proofErr w:type="spellEnd"/>
      <w:r w:rsidRPr="00D82CBD">
        <w:rPr>
          <w:rFonts w:ascii="Angsana New" w:hAnsi="Angsana New"/>
          <w:cs/>
        </w:rPr>
        <w:t xml:space="preserve"> สายไฮดรอ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 xml:space="preserve"> โดยมีคันบังคับอยู่ในห้องพนักงานขับรถ เพื่อขับปั๊มไฮดรอ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 xml:space="preserve"> </w:t>
      </w:r>
      <w:r w:rsidR="00D82CBD" w:rsidRPr="00D82CBD">
        <w:rPr>
          <w:rFonts w:ascii="Angsana New" w:hAnsi="Angsana New" w:hint="cs"/>
          <w:cs/>
        </w:rPr>
        <w:t>สู่กระบอก</w:t>
      </w:r>
      <w:r w:rsidRPr="00D82CBD">
        <w:rPr>
          <w:rFonts w:ascii="Angsana New" w:hAnsi="Angsana New"/>
          <w:cs/>
        </w:rPr>
        <w:t>ไฮดรอ</w:t>
      </w:r>
      <w:proofErr w:type="spellStart"/>
      <w:r w:rsidRPr="00D82CBD">
        <w:rPr>
          <w:rFonts w:ascii="Angsana New" w:hAnsi="Angsana New"/>
          <w:cs/>
        </w:rPr>
        <w:t>ลิค</w:t>
      </w:r>
      <w:proofErr w:type="spellEnd"/>
      <w:r w:rsidRPr="00D82CBD">
        <w:rPr>
          <w:rFonts w:ascii="Angsana New" w:hAnsi="Angsana New"/>
          <w:cs/>
        </w:rPr>
        <w:t>ยกเทคุณภาพสูง สำหรับรถบรรทุกเทท้ายโดยเฉพาะซึ่งเป็นผลิตภัณฑ์ที่ได้รับการรับรองมาตรฐานอุตสาหกรรม มอก</w:t>
      </w:r>
      <w:r w:rsidR="00D82CBD" w:rsidRPr="00D82CBD">
        <w:rPr>
          <w:rFonts w:ascii="Angsana New" w:hAnsi="Angsana New" w:hint="cs"/>
          <w:cs/>
        </w:rPr>
        <w:t xml:space="preserve">.  </w:t>
      </w:r>
      <w:r w:rsidR="00D82CBD" w:rsidRPr="00D82CBD">
        <w:rPr>
          <w:rFonts w:ascii="Angsana New" w:hAnsi="Angsana New"/>
          <w:lang w:val="en-GB"/>
        </w:rPr>
        <w:t>975-2538</w:t>
      </w:r>
      <w:r w:rsidRPr="00D82CBD">
        <w:rPr>
          <w:rFonts w:ascii="Angsana New" w:hAnsi="Angsana New"/>
          <w:cs/>
        </w:rPr>
        <w:t xml:space="preserve"> และ</w:t>
      </w:r>
      <w:r w:rsidR="00D82CBD" w:rsidRPr="000A20BF">
        <w:rPr>
          <w:rFonts w:ascii="Angsana New" w:hAnsi="Angsana New"/>
          <w:cs/>
        </w:rPr>
        <w:t>เป็นผลิตภัณฑ์</w:t>
      </w:r>
      <w:r w:rsidR="00D82CBD">
        <w:rPr>
          <w:rFonts w:ascii="Angsana New" w:hAnsi="Angsana New" w:hint="cs"/>
          <w:cs/>
        </w:rPr>
        <w:t>ที่</w:t>
      </w:r>
      <w:r w:rsidR="00D82CBD" w:rsidRPr="000A20BF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D82CBD">
        <w:rPr>
          <w:rFonts w:ascii="Angsana New" w:hAnsi="Angsana New" w:hint="cs"/>
          <w:cs/>
        </w:rPr>
        <w:t xml:space="preserve"> มอก.</w:t>
      </w:r>
      <w:r w:rsidR="00D82CBD">
        <w:rPr>
          <w:rFonts w:ascii="Angsana New" w:hAnsi="Angsana New"/>
          <w:lang w:val="en-GB"/>
        </w:rPr>
        <w:t>9001</w:t>
      </w:r>
      <w:r w:rsidR="00D82CBD">
        <w:rPr>
          <w:rFonts w:ascii="Angsana New" w:hAnsi="Angsana New" w:hint="cs"/>
          <w:cs/>
          <w:lang w:val="en-GB"/>
        </w:rPr>
        <w:t xml:space="preserve"> </w:t>
      </w:r>
      <w:r w:rsidR="00D82CBD" w:rsidRPr="000A20BF">
        <w:rPr>
          <w:rFonts w:ascii="Angsana New" w:hAnsi="Angsana New"/>
          <w:cs/>
        </w:rPr>
        <w:t>โดยแนบ      แคตตาลอกพร้อมเอกสารรับรอง</w:t>
      </w:r>
      <w:r w:rsidR="00D82CBD">
        <w:rPr>
          <w:rFonts w:ascii="Angsana New" w:hAnsi="Angsana New" w:hint="cs"/>
          <w:cs/>
        </w:rPr>
        <w:t>และ</w:t>
      </w:r>
      <w:r w:rsidR="00D82CBD" w:rsidRPr="000A20BF">
        <w:rPr>
          <w:rFonts w:ascii="Angsana New" w:hAnsi="Angsana New"/>
          <w:cs/>
        </w:rPr>
        <w:t>หนังสือแต่งตั้งตัวแทน</w:t>
      </w:r>
      <w:r w:rsidR="00D82CBD">
        <w:rPr>
          <w:rFonts w:ascii="Angsana New" w:hAnsi="Angsana New" w:hint="cs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D82CBD">
        <w:rPr>
          <w:rFonts w:ascii="Angsana New" w:hAnsi="Angsana New"/>
          <w:lang w:val="en-GB"/>
        </w:rPr>
        <w:t>2</w:t>
      </w:r>
      <w:r w:rsidR="00D82CBD">
        <w:rPr>
          <w:rFonts w:ascii="Angsana New" w:hAnsi="Angsana New" w:hint="cs"/>
          <w:cs/>
          <w:lang w:val="en-GB"/>
        </w:rPr>
        <w:t xml:space="preserve"> ปี</w:t>
      </w:r>
      <w:r w:rsidR="00D82CBD" w:rsidRPr="000A20BF">
        <w:rPr>
          <w:rFonts w:ascii="Angsana New" w:hAnsi="Angsana New"/>
          <w:cs/>
        </w:rPr>
        <w:t>มาแสดงในวันยื่นซองเสนอราคา</w:t>
      </w:r>
      <w:r w:rsidR="00D82CBD">
        <w:rPr>
          <w:rFonts w:ascii="Angsana New" w:hAnsi="Angsana New" w:hint="cs"/>
          <w:cs/>
        </w:rPr>
        <w:t xml:space="preserve"> </w:t>
      </w:r>
      <w:r w:rsidR="00D82CBD" w:rsidRPr="000A20BF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14:paraId="400245FB" w14:textId="77777777" w:rsidR="00FD6F22" w:rsidRPr="00D82CBD" w:rsidRDefault="00FD6F22" w:rsidP="000631D4">
      <w:pPr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D82CBD">
        <w:rPr>
          <w:rFonts w:ascii="Angsana New" w:hAnsi="Angsana New"/>
          <w:b/>
          <w:bCs/>
          <w:color w:val="auto"/>
          <w:sz w:val="32"/>
          <w:szCs w:val="32"/>
          <w:cs/>
        </w:rPr>
        <w:t>กระเช้าซ่อมไฟฟ้า</w:t>
      </w:r>
    </w:p>
    <w:p w14:paraId="7C18A95C" w14:textId="2757DDE5" w:rsidR="00D63F7E" w:rsidRPr="0007522D" w:rsidRDefault="00FD6F22" w:rsidP="0007522D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กระเช้าซ่อมไฟฟ้าสามารถทนแรงดันไฟฟ้าได้ไม่น้อยกว่า </w:t>
      </w:r>
      <w:r w:rsidR="00A404E7">
        <w:rPr>
          <w:rFonts w:ascii="Angsana New" w:hAnsi="Angsana New"/>
          <w:color w:val="auto"/>
          <w:sz w:val="32"/>
          <w:szCs w:val="32"/>
          <w:lang w:val="en-GB"/>
        </w:rPr>
        <w:t>8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KV </w:t>
      </w:r>
      <w:r w:rsidRPr="000A20BF">
        <w:rPr>
          <w:rFonts w:ascii="Angsana New" w:hAnsi="Angsana New"/>
          <w:color w:val="auto"/>
          <w:sz w:val="32"/>
          <w:szCs w:val="32"/>
          <w:cs/>
        </w:rPr>
        <w:t>โดยมีหนังสือรับรองจากหน่วยงานทางด้านไฟฟ้าของรัฐหรือสถาบันที่เชื่อถือได้เป็นผู้ทดสอบและรับรอง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 </w:t>
      </w:r>
    </w:p>
    <w:p w14:paraId="59261A2B" w14:textId="77777777" w:rsidR="0072291E" w:rsidRPr="00A404E7" w:rsidRDefault="0072291E" w:rsidP="00A404E7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A404E7">
        <w:rPr>
          <w:rFonts w:ascii="Angsana New" w:hAnsi="Angsana New"/>
          <w:b/>
          <w:bCs/>
          <w:sz w:val="32"/>
          <w:szCs w:val="32"/>
          <w:cs/>
        </w:rPr>
        <w:t>สัญา</w:t>
      </w:r>
      <w:proofErr w:type="spellEnd"/>
      <w:r w:rsidRPr="00A404E7">
        <w:rPr>
          <w:rFonts w:ascii="Angsana New" w:hAnsi="Angsana New"/>
          <w:b/>
          <w:bCs/>
          <w:sz w:val="32"/>
          <w:szCs w:val="32"/>
          <w:cs/>
        </w:rPr>
        <w:t>ณไฟฉุกเฉิน</w:t>
      </w:r>
    </w:p>
    <w:p w14:paraId="25C6C541" w14:textId="02474FAA" w:rsidR="0072291E" w:rsidRPr="000A20BF" w:rsidRDefault="0072291E" w:rsidP="0072291E">
      <w:pPr>
        <w:pStyle w:val="ListParagraph"/>
        <w:numPr>
          <w:ilvl w:val="0"/>
          <w:numId w:val="20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ติดตั้งสัญญาณไฟฉุกเฉินบนหลังเก๋งจำนวนไม่น้อยกว่า  1 ดวง และด้านท้ายรถด้วยเสาไฟทั้งฝั่งซ้ายและขวา สามารถมองเห็นได้ชัดทั้งในช่วงเวลามีแสงหรือยามวิกาล เพื่อแจ้งเตือนการปฏิบัติงาน โดย</w:t>
      </w:r>
      <w:r w:rsidRPr="000A20BF">
        <w:rPr>
          <w:rFonts w:ascii="Angsana New" w:hAnsi="Angsana New"/>
          <w:sz w:val="32"/>
          <w:szCs w:val="32"/>
          <w:cs/>
        </w:rPr>
        <w:lastRenderedPageBreak/>
        <w:t xml:space="preserve">สัญญาณไฟฉุกเฉินต้องเป็นผลิตภัณฑ์ที่มีคุณภาพสูง ตามมาตรฐาน มอก. หรือ </w:t>
      </w:r>
      <w:r w:rsidRPr="000A20BF">
        <w:rPr>
          <w:rFonts w:ascii="Angsana New" w:hAnsi="Angsana New"/>
          <w:sz w:val="32"/>
          <w:szCs w:val="32"/>
          <w:lang w:val="en-GB"/>
        </w:rPr>
        <w:t xml:space="preserve">CE </w:t>
      </w:r>
      <w:r w:rsidRPr="000A20BF">
        <w:rPr>
          <w:rFonts w:ascii="Angsana New" w:hAnsi="Angsana New"/>
          <w:sz w:val="32"/>
          <w:szCs w:val="32"/>
          <w:cs/>
        </w:rPr>
        <w:t>หรือมาตรฐานสากลที่รับรองคุณภาพของตัวสัญญาณไฟ เพื่อความปลอดภัยในการทำงานของผู้ปฏิบัติงานและประชาชน</w:t>
      </w:r>
    </w:p>
    <w:p w14:paraId="558A1C17" w14:textId="77777777" w:rsidR="0072291E" w:rsidRPr="00A404E7" w:rsidRDefault="0072291E" w:rsidP="00A404E7">
      <w:pPr>
        <w:pStyle w:val="ListParagraph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A404E7">
        <w:rPr>
          <w:rFonts w:ascii="Angsana New" w:hAnsi="Angsana New"/>
          <w:b/>
          <w:bCs/>
          <w:sz w:val="32"/>
          <w:szCs w:val="32"/>
          <w:cs/>
        </w:rPr>
        <w:t>การพ่นสีและตราหน่วยงาน</w:t>
      </w:r>
    </w:p>
    <w:p w14:paraId="2E647127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การพ่นสีภายนอก  พ่นด้วยสีกันสนิมอย่างดี มีคุณภาพมาตรฐานอุตสาหกรรม มอก.ไม่น้อยกว่า  2  ชั้น   แล้วจึงพ่นทับด้วยสีจริง  ชนิดสีโพลี่ยูริเทรน มีคุณภาพมาตรฐานอุตสาหกรรม มอก. ไม่น้อยกว่า  2  ชั้น</w:t>
      </w:r>
    </w:p>
    <w:p w14:paraId="5E55B3FE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การพ่นสีภายใน</w:t>
      </w:r>
      <w:r w:rsidR="00A404E7">
        <w:rPr>
          <w:rFonts w:ascii="Angsana New" w:hAnsi="Angsana New" w:hint="cs"/>
          <w:color w:val="auto"/>
          <w:sz w:val="32"/>
          <w:szCs w:val="32"/>
          <w:cs/>
        </w:rPr>
        <w:t xml:space="preserve">กระบะ </w:t>
      </w: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พ่นสีกันสนิม </w:t>
      </w:r>
      <w:r w:rsidRPr="000A20BF">
        <w:rPr>
          <w:rFonts w:ascii="Angsana New" w:hAnsi="Angsana New"/>
          <w:color w:val="auto"/>
          <w:sz w:val="32"/>
          <w:szCs w:val="32"/>
        </w:rPr>
        <w:t xml:space="preserve">Epoxy  </w:t>
      </w:r>
      <w:r w:rsidRPr="000A20BF">
        <w:rPr>
          <w:rFonts w:ascii="Angsana New" w:hAnsi="Angsana New"/>
          <w:color w:val="auto"/>
          <w:sz w:val="32"/>
          <w:szCs w:val="32"/>
          <w:cs/>
        </w:rPr>
        <w:t>หรือเทียบเท่าไม่น้อยกว่า  2 ชั้น</w:t>
      </w:r>
    </w:p>
    <w:p w14:paraId="18E6F469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ติดแถบสะท้อนแสง</w:t>
      </w:r>
      <w:r w:rsidR="00A404E7">
        <w:rPr>
          <w:rFonts w:ascii="Angsana New" w:hAnsi="Angsana New" w:hint="cs"/>
          <w:color w:val="auto"/>
          <w:sz w:val="32"/>
          <w:szCs w:val="32"/>
          <w:cs/>
        </w:rPr>
        <w:t>ด้านท้าย</w:t>
      </w:r>
      <w:r w:rsidRPr="000A20BF">
        <w:rPr>
          <w:rFonts w:ascii="Angsana New" w:hAnsi="Angsana New"/>
          <w:color w:val="auto"/>
          <w:sz w:val="32"/>
          <w:szCs w:val="32"/>
          <w:cs/>
        </w:rPr>
        <w:t>เป็นแถบสะท้อนแสงสำหรับติดยานพาหนะเพื่อความปรอลภัยเวลากลางคืนตามมาตรฐานขนส่ง</w:t>
      </w:r>
    </w:p>
    <w:p w14:paraId="6F3B3184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4CE778D5" w14:textId="77777777" w:rsidR="0072291E" w:rsidRPr="000A20BF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ติดสติ๊กเกอร์ตัวอักษร</w:t>
      </w:r>
      <w:proofErr w:type="spellStart"/>
      <w:r w:rsidRPr="000A20BF">
        <w:rPr>
          <w:rFonts w:ascii="Angsana New" w:hAnsi="Angsana New"/>
          <w:color w:val="auto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color w:val="auto"/>
          <w:sz w:val="32"/>
          <w:szCs w:val="32"/>
          <w:cs/>
        </w:rPr>
        <w:t xml:space="preserve"> ตามแต่หน่วยงานกำหนด</w:t>
      </w:r>
    </w:p>
    <w:p w14:paraId="67136229" w14:textId="77777777" w:rsidR="0072291E" w:rsidRPr="00A404E7" w:rsidRDefault="0072291E" w:rsidP="00A404E7">
      <w:pPr>
        <w:pStyle w:val="ListParagraph"/>
        <w:numPr>
          <w:ilvl w:val="0"/>
          <w:numId w:val="18"/>
        </w:numPr>
        <w:ind w:left="567"/>
        <w:jc w:val="thaiDistribute"/>
        <w:rPr>
          <w:rFonts w:ascii="Angsana New" w:hAnsi="Angsana New"/>
          <w:b/>
          <w:bCs/>
          <w:sz w:val="32"/>
          <w:szCs w:val="32"/>
        </w:rPr>
      </w:pPr>
      <w:r w:rsidRPr="00A404E7">
        <w:rPr>
          <w:rFonts w:ascii="Angsana New" w:hAnsi="Angsana New"/>
          <w:b/>
          <w:bCs/>
          <w:sz w:val="32"/>
          <w:szCs w:val="32"/>
          <w:cs/>
        </w:rPr>
        <w:t>เครื่องมือและอุปกรณ์</w:t>
      </w:r>
    </w:p>
    <w:p w14:paraId="6DA9B67A" w14:textId="61E81CFA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ยางอะไหล่พร้อมกงล้อ  ขนาดตามมาตรฐานรถ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22CA62A1" w14:textId="64B4EA2B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แม่แรงพร้อมด้าม  ขนาดตามาตรฐาน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 xml:space="preserve">จำนวน 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49367B27" w14:textId="0C435DAA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ประแจถอดล้อ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4A1F57A4" w14:textId="63A1FCC9" w:rsidR="0072291E" w:rsidRPr="000A20BF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คู่มือการใช้รถ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2F720B91" w14:textId="309554EE" w:rsidR="0072291E" w:rsidRDefault="0072291E" w:rsidP="0072291E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คู่มือการรับบริการ</w:t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</w:r>
      <w:r w:rsidRPr="000A20BF">
        <w:rPr>
          <w:rFonts w:ascii="Angsana New" w:hAnsi="Angsana New"/>
          <w:sz w:val="32"/>
          <w:szCs w:val="32"/>
          <w:cs/>
        </w:rPr>
        <w:tab/>
        <w:t>จำนวน</w:t>
      </w:r>
      <w:r w:rsidRPr="000A20BF">
        <w:rPr>
          <w:rFonts w:ascii="Angsana New" w:hAnsi="Angsana New"/>
          <w:sz w:val="32"/>
          <w:szCs w:val="32"/>
          <w:cs/>
        </w:rPr>
        <w:tab/>
        <w:t>1</w:t>
      </w:r>
      <w:r w:rsidR="00B1610E">
        <w:rPr>
          <w:rFonts w:ascii="Angsana New" w:hAnsi="Angsana New" w:hint="cs"/>
          <w:sz w:val="32"/>
          <w:szCs w:val="32"/>
          <w:cs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ชุด</w:t>
      </w:r>
    </w:p>
    <w:p w14:paraId="0EAA1845" w14:textId="77777777" w:rsidR="00A9208D" w:rsidRDefault="00A9208D" w:rsidP="00A9208D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ชุดดับเพลิงเคมีแห้งขนาดความจุไม่น้อยกว่า </w:t>
      </w:r>
      <w:r>
        <w:rPr>
          <w:rFonts w:ascii="Angsana New" w:hAnsi="Angsana New"/>
          <w:sz w:val="32"/>
          <w:szCs w:val="32"/>
        </w:rPr>
        <w:t>2</w:t>
      </w:r>
      <w:r w:rsidRPr="00931545">
        <w:rPr>
          <w:rFonts w:ascii="Angsana New" w:hAnsi="Angsana New" w:hint="cs"/>
          <w:sz w:val="32"/>
          <w:szCs w:val="32"/>
          <w:cs/>
        </w:rPr>
        <w:t>00 ปอนด์ สำหรับติดตั้งบนรถ</w:t>
      </w:r>
      <w:r>
        <w:rPr>
          <w:rFonts w:ascii="Angsana New" w:hAnsi="Angsana New" w:hint="cs"/>
          <w:sz w:val="32"/>
          <w:szCs w:val="32"/>
          <w:cs/>
        </w:rPr>
        <w:t>โดยเฉพาะในการดับเพลิงที่เกิดจากไฟฟ้าลัดวงจร</w:t>
      </w:r>
      <w:r w:rsidRPr="00931545">
        <w:rPr>
          <w:rFonts w:ascii="Angsana New" w:hAnsi="Angsana New" w:hint="cs"/>
          <w:sz w:val="32"/>
          <w:szCs w:val="32"/>
          <w:cs/>
        </w:rPr>
        <w:t xml:space="preserve">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/>
          <w:sz w:val="32"/>
          <w:szCs w:val="32"/>
        </w:rPr>
        <w:t>0B</w:t>
      </w:r>
      <w:r w:rsidRPr="00931545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ฉีดได้ไกลจากปลายกระบอกฉีดไม่น้อยกว่า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เมตร</w:t>
      </w:r>
      <w:r w:rsidRPr="00931545">
        <w:rPr>
          <w:rFonts w:ascii="Angsana New" w:hAnsi="Angsana New" w:hint="cs"/>
          <w:sz w:val="32"/>
          <w:szCs w:val="32"/>
          <w:cs/>
        </w:rPr>
        <w:t xml:space="preserve"> มีหน่วยงานราชการที่เชื่อถือได้ให้การยอมรับหรือแนบผล</w:t>
      </w:r>
      <w:r>
        <w:rPr>
          <w:rFonts w:ascii="Angsana New" w:hAnsi="Angsana New" w:hint="cs"/>
          <w:sz w:val="32"/>
          <w:szCs w:val="32"/>
          <w:cs/>
        </w:rPr>
        <w:t xml:space="preserve">งานการขายชุดดับเพลิงลักษณะดังกล่าวให้แก่หน่วยงานราชการไม่น้อยกว่า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แห่ง </w:t>
      </w:r>
      <w:r w:rsidRPr="00931545">
        <w:rPr>
          <w:rFonts w:ascii="Angsana New" w:hAnsi="Angsana New" w:hint="cs"/>
          <w:sz w:val="32"/>
          <w:szCs w:val="32"/>
          <w:cs/>
        </w:rPr>
        <w:t>เพื่อประโยชน์ของทางราชการ</w:t>
      </w:r>
      <w:r w:rsidR="00B1610E">
        <w:rPr>
          <w:rFonts w:ascii="Angsana New" w:hAnsi="Angsana New"/>
          <w:sz w:val="32"/>
          <w:szCs w:val="32"/>
          <w:cs/>
        </w:rPr>
        <w:tab/>
      </w:r>
      <w:r w:rsidR="00F71DF3">
        <w:rPr>
          <w:rFonts w:ascii="Angsana New" w:hAnsi="Angsana New" w:hint="cs"/>
          <w:sz w:val="32"/>
          <w:szCs w:val="32"/>
          <w:cs/>
        </w:rPr>
        <w:t xml:space="preserve">จำนวน  </w:t>
      </w:r>
      <w:r w:rsidR="00F71DF3">
        <w:rPr>
          <w:rFonts w:ascii="Angsana New" w:hAnsi="Angsana New"/>
          <w:sz w:val="32"/>
          <w:szCs w:val="32"/>
        </w:rPr>
        <w:t>1</w:t>
      </w:r>
      <w:r w:rsidR="00F71DF3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6C61EAE6" w14:textId="5E0D2D1C" w:rsidR="00A9208D" w:rsidRPr="0007522D" w:rsidRDefault="00A9208D" w:rsidP="0007522D">
      <w:pPr>
        <w:pStyle w:val="ListParagraph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A9208D">
        <w:rPr>
          <w:rFonts w:ascii="Angsana New" w:hAnsi="Angsana New" w:hint="cs"/>
          <w:sz w:val="32"/>
          <w:szCs w:val="32"/>
          <w:cs/>
        </w:rPr>
        <w:t xml:space="preserve">ติดตั้งเครื่องกำเนิดไฟฟ้าเครื่องยนต์เบนซินหรือดีเซลอย่างใดอย่างหนึ่ง ความจุถังน้ำมันไม่น้อยกว่า </w:t>
      </w:r>
      <w:r w:rsidRPr="00A9208D">
        <w:rPr>
          <w:rFonts w:ascii="Angsana New" w:hAnsi="Angsana New"/>
          <w:sz w:val="32"/>
          <w:szCs w:val="32"/>
        </w:rPr>
        <w:t>25</w:t>
      </w:r>
      <w:r w:rsidRPr="00A9208D">
        <w:rPr>
          <w:rFonts w:ascii="Angsana New" w:hAnsi="Angsana New" w:hint="cs"/>
          <w:sz w:val="32"/>
          <w:szCs w:val="32"/>
          <w:cs/>
        </w:rPr>
        <w:t xml:space="preserve"> ลิตร สตาร์ทด้วยระบบไฟฟ้า(</w:t>
      </w:r>
      <w:proofErr w:type="spellStart"/>
      <w:r w:rsidRPr="00A9208D">
        <w:rPr>
          <w:rFonts w:ascii="Angsana New" w:hAnsi="Angsana New" w:hint="cs"/>
          <w:sz w:val="32"/>
          <w:szCs w:val="32"/>
          <w:cs/>
        </w:rPr>
        <w:t>สวิทซ์</w:t>
      </w:r>
      <w:proofErr w:type="spellEnd"/>
      <w:r w:rsidRPr="00A9208D">
        <w:rPr>
          <w:rFonts w:ascii="Angsana New" w:hAnsi="Angsana New" w:hint="cs"/>
          <w:sz w:val="32"/>
          <w:szCs w:val="32"/>
          <w:cs/>
        </w:rPr>
        <w:t xml:space="preserve">) กำลังเครื่องยนต์ไม่น้อยกว่า </w:t>
      </w:r>
      <w:r w:rsidRPr="00A9208D">
        <w:rPr>
          <w:rFonts w:ascii="Angsana New" w:hAnsi="Angsana New"/>
          <w:sz w:val="32"/>
          <w:szCs w:val="32"/>
        </w:rPr>
        <w:t>12</w:t>
      </w:r>
      <w:r w:rsidRPr="00A9208D">
        <w:rPr>
          <w:rFonts w:ascii="Angsana New" w:hAnsi="Angsana New" w:hint="cs"/>
          <w:sz w:val="32"/>
          <w:szCs w:val="32"/>
          <w:cs/>
        </w:rPr>
        <w:t xml:space="preserve"> แรงม้า ให้กำลังไฟฟ้าสูงสุดไม่น้อยกว่า </w:t>
      </w:r>
      <w:r w:rsidRPr="00A9208D">
        <w:rPr>
          <w:rFonts w:ascii="Angsana New" w:hAnsi="Angsana New"/>
          <w:sz w:val="32"/>
          <w:szCs w:val="32"/>
        </w:rPr>
        <w:t xml:space="preserve">5.5 </w:t>
      </w:r>
      <w:proofErr w:type="spellStart"/>
      <w:r w:rsidRPr="00A9208D">
        <w:rPr>
          <w:rFonts w:ascii="Angsana New" w:hAnsi="Angsana New"/>
          <w:sz w:val="32"/>
          <w:szCs w:val="32"/>
        </w:rPr>
        <w:t>KVa</w:t>
      </w:r>
      <w:proofErr w:type="spellEnd"/>
      <w:r w:rsidRPr="00A9208D">
        <w:rPr>
          <w:rFonts w:ascii="Angsana New" w:hAnsi="Angsana New"/>
          <w:sz w:val="32"/>
          <w:szCs w:val="32"/>
        </w:rPr>
        <w:t xml:space="preserve"> </w:t>
      </w:r>
      <w:r w:rsidRPr="00A9208D">
        <w:rPr>
          <w:rFonts w:ascii="Angsana New" w:hAnsi="Angsana New" w:hint="cs"/>
          <w:sz w:val="32"/>
          <w:szCs w:val="32"/>
          <w:cs/>
        </w:rPr>
        <w:t xml:space="preserve">เป็นผลิตภัณฑ์ที่ผลิตจากโรงงานที่ได้รับรองระบบบริหารคุณภาพ </w:t>
      </w:r>
      <w:r w:rsidRPr="00A9208D">
        <w:rPr>
          <w:rFonts w:ascii="Angsana New" w:hAnsi="Angsana New"/>
          <w:sz w:val="32"/>
          <w:szCs w:val="32"/>
        </w:rPr>
        <w:t>ISO9001:2015</w:t>
      </w:r>
      <w:r w:rsidRPr="00A9208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พร้อมชุดโคมไฟแบบเคลื่อนที่ได้สำหรับปฏิบัติงานฉุกเฉินยามค่ำคืน จำนวน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ชุด ให้กำลังไฟส่องสว่างไม่น้อยกว่า </w:t>
      </w:r>
      <w:r>
        <w:rPr>
          <w:rFonts w:ascii="Angsana New" w:hAnsi="Angsana New"/>
          <w:sz w:val="32"/>
          <w:szCs w:val="32"/>
        </w:rPr>
        <w:t>200W</w:t>
      </w:r>
      <w:r>
        <w:rPr>
          <w:rFonts w:ascii="Angsana New" w:hAnsi="Angsana New" w:hint="cs"/>
          <w:sz w:val="32"/>
          <w:szCs w:val="32"/>
          <w:cs/>
        </w:rPr>
        <w:t xml:space="preserve"> ด้วยหลอด </w:t>
      </w:r>
      <w:r>
        <w:rPr>
          <w:rFonts w:ascii="Angsana New" w:hAnsi="Angsana New"/>
          <w:sz w:val="32"/>
          <w:szCs w:val="32"/>
        </w:rPr>
        <w:t xml:space="preserve">LED. </w:t>
      </w:r>
      <w:r>
        <w:rPr>
          <w:rFonts w:ascii="Angsana New" w:hAnsi="Angsana New" w:hint="cs"/>
          <w:sz w:val="32"/>
          <w:szCs w:val="32"/>
          <w:cs/>
        </w:rPr>
        <w:t xml:space="preserve">หรือดีกว่า </w:t>
      </w:r>
      <w:bookmarkStart w:id="0" w:name="_GoBack"/>
      <w:bookmarkEnd w:id="0"/>
    </w:p>
    <w:p w14:paraId="45327D1C" w14:textId="77777777" w:rsidR="0072291E" w:rsidRPr="000A20BF" w:rsidRDefault="0072291E" w:rsidP="0072291E">
      <w:pPr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0A20BF">
        <w:rPr>
          <w:rFonts w:ascii="Angsana New" w:hAnsi="Angsana New"/>
          <w:b/>
          <w:bCs/>
          <w:color w:val="auto"/>
          <w:sz w:val="32"/>
          <w:szCs w:val="32"/>
          <w:cs/>
        </w:rPr>
        <w:t>เงื่อนไขการเสนอราคา</w:t>
      </w:r>
    </w:p>
    <w:p w14:paraId="1F5ACD0F" w14:textId="5311E02A" w:rsidR="00F71DF3" w:rsidRPr="00340161" w:rsidRDefault="0072291E" w:rsidP="00340161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A404E7">
        <w:rPr>
          <w:rFonts w:ascii="Angsana New" w:hAnsi="Angsana New" w:hint="cs"/>
          <w:sz w:val="32"/>
          <w:szCs w:val="32"/>
          <w:cs/>
        </w:rPr>
        <w:t>กระบะบรรทุก</w:t>
      </w:r>
      <w:r w:rsidRPr="000A20BF">
        <w:rPr>
          <w:rFonts w:ascii="Angsana New" w:hAnsi="Angsana New"/>
          <w:sz w:val="32"/>
          <w:szCs w:val="32"/>
          <w:cs/>
        </w:rPr>
        <w:t xml:space="preserve"> กระบอกไฮดรอ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F71DF3">
        <w:rPr>
          <w:rFonts w:ascii="Angsana New" w:hAnsi="Angsana New" w:hint="cs"/>
          <w:sz w:val="32"/>
          <w:szCs w:val="32"/>
          <w:cs/>
        </w:rPr>
        <w:t xml:space="preserve"> </w:t>
      </w:r>
      <w:r w:rsidR="00A404E7">
        <w:rPr>
          <w:rFonts w:ascii="Angsana New" w:hAnsi="Angsana New" w:hint="cs"/>
          <w:sz w:val="32"/>
          <w:szCs w:val="32"/>
          <w:cs/>
        </w:rPr>
        <w:t>เครนไฮดรอ</w:t>
      </w:r>
      <w:proofErr w:type="spellStart"/>
      <w:r w:rsidR="00A404E7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A9208D">
        <w:rPr>
          <w:rFonts w:ascii="Angsana New" w:hAnsi="Angsana New" w:hint="cs"/>
          <w:sz w:val="32"/>
          <w:szCs w:val="32"/>
          <w:cs/>
        </w:rPr>
        <w:t xml:space="preserve"> </w:t>
      </w:r>
      <w:r w:rsidR="00F71DF3">
        <w:rPr>
          <w:rFonts w:ascii="Angsana New" w:hAnsi="Angsana New" w:hint="cs"/>
          <w:sz w:val="32"/>
          <w:szCs w:val="32"/>
          <w:cs/>
        </w:rPr>
        <w:t>ถังดับเพลิง</w:t>
      </w:r>
      <w:r w:rsidR="00A9208D">
        <w:rPr>
          <w:rFonts w:ascii="Angsana New" w:hAnsi="Angsana New" w:hint="cs"/>
          <w:sz w:val="32"/>
          <w:szCs w:val="32"/>
          <w:cs/>
        </w:rPr>
        <w:t>และเครื่องกำเนิดไฟฟ้า</w:t>
      </w:r>
      <w:r w:rsidRPr="000A20BF">
        <w:rPr>
          <w:rFonts w:ascii="Angsana New" w:hAnsi="Angsana New"/>
          <w:sz w:val="32"/>
          <w:szCs w:val="32"/>
          <w:cs/>
        </w:rPr>
        <w:t xml:space="preserve"> โดยแนบ</w:t>
      </w:r>
      <w:r w:rsidR="00B1610E">
        <w:rPr>
          <w:rFonts w:ascii="Angsana New" w:hAnsi="Angsana New" w:hint="cs"/>
          <w:sz w:val="32"/>
          <w:szCs w:val="32"/>
          <w:cs/>
        </w:rPr>
        <w:t>แคตตาล็อคและ</w:t>
      </w:r>
      <w:r w:rsidRPr="000A20BF">
        <w:rPr>
          <w:rFonts w:ascii="Angsana New" w:hAnsi="Angsana New"/>
          <w:sz w:val="32"/>
          <w:szCs w:val="32"/>
          <w:cs/>
        </w:rPr>
        <w:t>เอกสารหลักฐานพร้อมหนังสือรับรองคุณภาพ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58B12634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 w:rsidRPr="000A20BF">
        <w:rPr>
          <w:rFonts w:ascii="Angsana New" w:hAnsi="Angsana New"/>
          <w:sz w:val="32"/>
          <w:szCs w:val="32"/>
        </w:rPr>
        <w:t>“</w:t>
      </w:r>
      <w:r w:rsidRPr="000A20BF">
        <w:rPr>
          <w:rFonts w:ascii="Angsana New" w:hAnsi="Angsana New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</w:t>
      </w:r>
      <w:r w:rsidRPr="000A20BF">
        <w:rPr>
          <w:rFonts w:ascii="Angsana New" w:hAnsi="Angsana New"/>
          <w:sz w:val="32"/>
          <w:szCs w:val="32"/>
          <w:cs/>
        </w:rPr>
        <w:lastRenderedPageBreak/>
        <w:t>รถบรรทุ</w:t>
      </w:r>
      <w:r w:rsidR="00A404E7">
        <w:rPr>
          <w:rFonts w:ascii="Angsana New" w:hAnsi="Angsana New" w:hint="cs"/>
          <w:sz w:val="32"/>
          <w:szCs w:val="32"/>
          <w:cs/>
        </w:rPr>
        <w:t>กติดเครนไฮดรอ</w:t>
      </w:r>
      <w:proofErr w:type="spellStart"/>
      <w:r w:rsidR="00A404E7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A404E7">
        <w:rPr>
          <w:rFonts w:ascii="Angsana New" w:hAnsi="Angsana New" w:hint="cs"/>
          <w:sz w:val="32"/>
          <w:szCs w:val="32"/>
          <w:cs/>
        </w:rPr>
        <w:t xml:space="preserve"> ผ่านการใช้งานตามปกติ</w:t>
      </w:r>
      <w:r w:rsidRPr="000A20BF">
        <w:rPr>
          <w:rFonts w:ascii="Angsana New" w:hAnsi="Angsana New"/>
          <w:sz w:val="32"/>
          <w:szCs w:val="32"/>
        </w:rPr>
        <w:t>”</w:t>
      </w:r>
      <w:r w:rsidRPr="000A20BF">
        <w:rPr>
          <w:rFonts w:ascii="Angsana New" w:hAnsi="Angsana New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 w:rsidRPr="000A20BF">
        <w:rPr>
          <w:rFonts w:ascii="Angsana New" w:hAnsi="Angsana New"/>
          <w:sz w:val="32"/>
          <w:szCs w:val="32"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14:paraId="1F13908E" w14:textId="10857220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 และชุดกระบอกไฮดรอ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>ทุกชิ้น จากผู้ผลิตหรือผู้จัดจำหน่ายอุปกรณ์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มาแสดงในวันยื่นซอง (ส่งเอกสารฉบับจริง ตามมาภายใน 7 วัน)</w:t>
      </w:r>
    </w:p>
    <w:p w14:paraId="4C9D4E22" w14:textId="460D6EA7" w:rsidR="0072291E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 w:rsidRPr="000A20BF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0A20BF">
        <w:rPr>
          <w:rFonts w:ascii="Angsana New" w:hAnsi="Angsana New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 w:rsidRPr="000A20BF">
        <w:rPr>
          <w:rFonts w:ascii="Angsana New" w:hAnsi="Angsana New"/>
          <w:sz w:val="32"/>
          <w:szCs w:val="32"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14:paraId="0C5AE1E6" w14:textId="3609D150" w:rsidR="00E76118" w:rsidRPr="00E76118" w:rsidRDefault="00E76118" w:rsidP="00E76118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ผู้เสนอราคาต้องแนบ</w:t>
      </w:r>
      <w:r>
        <w:rPr>
          <w:rFonts w:ascii="Angsana New" w:hAnsi="Angsana New" w:hint="cs"/>
          <w:sz w:val="32"/>
          <w:szCs w:val="32"/>
          <w:cs/>
        </w:rPr>
        <w:t>แบบพิมพ์เขียวแสดงรูปแบบและลักษณะการปฏิบัติงานอย่างชุดเจน ตามรายละเอียดที่ผู้ซื้อกำหนดอาทิ รูปแบบการติดตั้งกระบะ เครนไฮดรอ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ตำแหน่งการควบคุมเครนไฮดรอ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สัญญาณไฟฉุกเฉิน</w:t>
      </w:r>
      <w:r w:rsidR="00A9208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ถังดับเพลิงเคมีแห้ง</w:t>
      </w:r>
      <w:r w:rsidR="00A9208D">
        <w:rPr>
          <w:rFonts w:ascii="Angsana New" w:hAnsi="Angsana New" w:hint="cs"/>
          <w:sz w:val="32"/>
          <w:szCs w:val="32"/>
          <w:cs/>
        </w:rPr>
        <w:t>และเครื่องกำเนิดไฟฟ้า</w:t>
      </w:r>
      <w:r w:rsidRPr="000A20BF">
        <w:rPr>
          <w:rFonts w:ascii="Angsana New" w:hAnsi="Angsana New"/>
          <w:sz w:val="32"/>
          <w:szCs w:val="32"/>
          <w:cs/>
        </w:rPr>
        <w:t xml:space="preserve">มาแสดงในวันยื่นซอง  </w:t>
      </w:r>
      <w:r w:rsidRPr="000A20BF">
        <w:rPr>
          <w:rFonts w:ascii="Angsana New" w:hAnsi="Angsana New"/>
          <w:sz w:val="32"/>
          <w:szCs w:val="32"/>
        </w:rPr>
        <w:t xml:space="preserve"> </w:t>
      </w:r>
      <w:r w:rsidRPr="000A20BF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14:paraId="49CB512F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ผู้เสนอราคาต้องรับประกันความชำรุดบกพร่องอันเกิดจากการใช้งานตามปกติ ไม่น้อยกว่า  1  ปี นับถัดจากวันส่งมอบ และต้องดำเนินการภายใน    7  วัน  นับถัดจากวันที่ได้รับแจ้งเป็นลายลักษณ์อักษร</w:t>
      </w:r>
    </w:p>
    <w:p w14:paraId="17F641F5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D4D0B39" w14:textId="77777777" w:rsidR="0072291E" w:rsidRPr="000A20BF" w:rsidRDefault="0072291E" w:rsidP="0072291E">
      <w:pPr>
        <w:pStyle w:val="ListParagraph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0A20BF">
        <w:rPr>
          <w:rFonts w:ascii="Angsana New" w:hAnsi="Angsana New"/>
          <w:sz w:val="32"/>
          <w:szCs w:val="32"/>
          <w:cs/>
        </w:rPr>
        <w:t>ส่งมอบงานภายใน   120  วัน</w:t>
      </w:r>
    </w:p>
    <w:p w14:paraId="6FB484E3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  <w:r w:rsidRPr="000A20BF">
        <w:rPr>
          <w:rFonts w:ascii="Angsana New" w:hAnsi="Angsana New"/>
          <w:color w:val="auto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14:paraId="7B5AE9FA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14:paraId="69CF2337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14:paraId="4A86D783" w14:textId="77777777" w:rsidR="0072291E" w:rsidRPr="000A20BF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</w:p>
    <w:p w14:paraId="320690F6" w14:textId="77777777" w:rsidR="007F230F" w:rsidRPr="000A20BF" w:rsidRDefault="007F230F" w:rsidP="0072291E">
      <w:pPr>
        <w:rPr>
          <w:rFonts w:ascii="Angsana New" w:hAnsi="Angsana New"/>
          <w:color w:val="auto"/>
          <w:sz w:val="32"/>
          <w:szCs w:val="32"/>
        </w:rPr>
      </w:pPr>
    </w:p>
    <w:sectPr w:rsidR="007F230F" w:rsidRPr="000A20BF" w:rsidSect="00D63F7E">
      <w:pgSz w:w="11906" w:h="16838"/>
      <w:pgMar w:top="127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5E5"/>
    <w:multiLevelType w:val="singleLevel"/>
    <w:tmpl w:val="54AA5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F944D5"/>
    <w:multiLevelType w:val="singleLevel"/>
    <w:tmpl w:val="AEB4A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</w:rPr>
    </w:lvl>
  </w:abstractNum>
  <w:abstractNum w:abstractNumId="2" w15:restartNumberingAfterBreak="0">
    <w:nsid w:val="27757B3B"/>
    <w:multiLevelType w:val="hybridMultilevel"/>
    <w:tmpl w:val="2CE014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2B76B1"/>
    <w:multiLevelType w:val="hybridMultilevel"/>
    <w:tmpl w:val="9C18B29A"/>
    <w:lvl w:ilvl="0" w:tplc="2550D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1F"/>
    <w:multiLevelType w:val="hybridMultilevel"/>
    <w:tmpl w:val="5302E91A"/>
    <w:lvl w:ilvl="0" w:tplc="429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FC2"/>
    <w:multiLevelType w:val="hybridMultilevel"/>
    <w:tmpl w:val="E0BE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A2681"/>
    <w:multiLevelType w:val="hybridMultilevel"/>
    <w:tmpl w:val="8CEA792E"/>
    <w:lvl w:ilvl="0" w:tplc="52B2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FB5"/>
    <w:multiLevelType w:val="singleLevel"/>
    <w:tmpl w:val="0D76BA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925467A"/>
    <w:multiLevelType w:val="multilevel"/>
    <w:tmpl w:val="E430B8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95"/>
        </w:tabs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4" w15:restartNumberingAfterBreak="0">
    <w:nsid w:val="539C534E"/>
    <w:multiLevelType w:val="singleLevel"/>
    <w:tmpl w:val="4204E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FCB2B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E5798B"/>
    <w:multiLevelType w:val="singleLevel"/>
    <w:tmpl w:val="473884B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7" w15:restartNumberingAfterBreak="0">
    <w:nsid w:val="64D801E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5B3B86"/>
    <w:multiLevelType w:val="hybridMultilevel"/>
    <w:tmpl w:val="01600892"/>
    <w:lvl w:ilvl="0" w:tplc="03541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B0F0E"/>
    <w:multiLevelType w:val="hybridMultilevel"/>
    <w:tmpl w:val="B3542E12"/>
    <w:lvl w:ilvl="0" w:tplc="239C864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Batang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79CB2448"/>
    <w:multiLevelType w:val="singleLevel"/>
    <w:tmpl w:val="29BC83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1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F"/>
    <w:rsid w:val="0001091B"/>
    <w:rsid w:val="00031519"/>
    <w:rsid w:val="00057E2D"/>
    <w:rsid w:val="000631D4"/>
    <w:rsid w:val="0007522D"/>
    <w:rsid w:val="0009584B"/>
    <w:rsid w:val="00097A59"/>
    <w:rsid w:val="000A20BF"/>
    <w:rsid w:val="000C3922"/>
    <w:rsid w:val="000C6F47"/>
    <w:rsid w:val="000D7289"/>
    <w:rsid w:val="00112C31"/>
    <w:rsid w:val="00142179"/>
    <w:rsid w:val="00143587"/>
    <w:rsid w:val="00144D33"/>
    <w:rsid w:val="00162A2E"/>
    <w:rsid w:val="00167494"/>
    <w:rsid w:val="001A7C60"/>
    <w:rsid w:val="001D05D5"/>
    <w:rsid w:val="001F21AE"/>
    <w:rsid w:val="0020246C"/>
    <w:rsid w:val="0027572E"/>
    <w:rsid w:val="002F76FB"/>
    <w:rsid w:val="00317324"/>
    <w:rsid w:val="00340161"/>
    <w:rsid w:val="00397D75"/>
    <w:rsid w:val="003A6B6B"/>
    <w:rsid w:val="003A7388"/>
    <w:rsid w:val="003B353F"/>
    <w:rsid w:val="00431C50"/>
    <w:rsid w:val="00457B2C"/>
    <w:rsid w:val="004A2DB8"/>
    <w:rsid w:val="004A63D3"/>
    <w:rsid w:val="004A7B27"/>
    <w:rsid w:val="004C214B"/>
    <w:rsid w:val="004D6B84"/>
    <w:rsid w:val="00520F8F"/>
    <w:rsid w:val="00531FD4"/>
    <w:rsid w:val="0053258E"/>
    <w:rsid w:val="005972F0"/>
    <w:rsid w:val="005A284E"/>
    <w:rsid w:val="00623A4E"/>
    <w:rsid w:val="00671E7B"/>
    <w:rsid w:val="006A4D2B"/>
    <w:rsid w:val="00715710"/>
    <w:rsid w:val="0072291E"/>
    <w:rsid w:val="00752BEE"/>
    <w:rsid w:val="00785B3C"/>
    <w:rsid w:val="007F230F"/>
    <w:rsid w:val="00802BDF"/>
    <w:rsid w:val="0085273C"/>
    <w:rsid w:val="008E1E93"/>
    <w:rsid w:val="00914CD9"/>
    <w:rsid w:val="009257BC"/>
    <w:rsid w:val="009337FB"/>
    <w:rsid w:val="00964507"/>
    <w:rsid w:val="00972F5E"/>
    <w:rsid w:val="00986D40"/>
    <w:rsid w:val="009B34D8"/>
    <w:rsid w:val="009E5553"/>
    <w:rsid w:val="009E596C"/>
    <w:rsid w:val="009E73E9"/>
    <w:rsid w:val="009F7F69"/>
    <w:rsid w:val="00A404E7"/>
    <w:rsid w:val="00A67F59"/>
    <w:rsid w:val="00A9208D"/>
    <w:rsid w:val="00A92EBC"/>
    <w:rsid w:val="00AD31AE"/>
    <w:rsid w:val="00AE5DCA"/>
    <w:rsid w:val="00B1610E"/>
    <w:rsid w:val="00B21470"/>
    <w:rsid w:val="00B32CE3"/>
    <w:rsid w:val="00B55A45"/>
    <w:rsid w:val="00B9246B"/>
    <w:rsid w:val="00BB62AD"/>
    <w:rsid w:val="00C07868"/>
    <w:rsid w:val="00C14085"/>
    <w:rsid w:val="00C34B66"/>
    <w:rsid w:val="00C611D9"/>
    <w:rsid w:val="00C67CF0"/>
    <w:rsid w:val="00C75734"/>
    <w:rsid w:val="00C77C05"/>
    <w:rsid w:val="00CB191A"/>
    <w:rsid w:val="00CD20F5"/>
    <w:rsid w:val="00D30EB8"/>
    <w:rsid w:val="00D63F7E"/>
    <w:rsid w:val="00D75543"/>
    <w:rsid w:val="00D82CBD"/>
    <w:rsid w:val="00DA7C7B"/>
    <w:rsid w:val="00DC4E0F"/>
    <w:rsid w:val="00E34767"/>
    <w:rsid w:val="00E76118"/>
    <w:rsid w:val="00E86430"/>
    <w:rsid w:val="00E875DE"/>
    <w:rsid w:val="00E9612C"/>
    <w:rsid w:val="00EA1AA7"/>
    <w:rsid w:val="00ED2A97"/>
    <w:rsid w:val="00EE13E1"/>
    <w:rsid w:val="00EE7AD1"/>
    <w:rsid w:val="00F02517"/>
    <w:rsid w:val="00F06AAF"/>
    <w:rsid w:val="00F10855"/>
    <w:rsid w:val="00F46CF5"/>
    <w:rsid w:val="00F60016"/>
    <w:rsid w:val="00F65D70"/>
    <w:rsid w:val="00F71DF3"/>
    <w:rsid w:val="00F75D67"/>
    <w:rsid w:val="00FD6F2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DAD38"/>
  <w15:chartTrackingRefBased/>
  <w15:docId w15:val="{5C0BA930-19F7-43D0-8CAB-8142198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FF00FF"/>
      <w:sz w:val="144"/>
      <w:szCs w:val="14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Times New Roman" w:hAnsi="Times New Roman"/>
      <w:color w:val="auto"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FD6F2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2552"/>
      </w:tabs>
      <w:jc w:val="center"/>
    </w:pPr>
    <w:rPr>
      <w:rFonts w:ascii="Times New Roman" w:hAnsi="Times New Roman"/>
      <w:b/>
      <w:bCs/>
      <w:color w:val="auto"/>
      <w:sz w:val="44"/>
      <w:szCs w:val="44"/>
      <w:lang w:eastAsia="th-TH"/>
    </w:rPr>
  </w:style>
  <w:style w:type="paragraph" w:styleId="BodyText">
    <w:name w:val="Body Text"/>
    <w:basedOn w:val="Normal"/>
    <w:rPr>
      <w:color w:val="auto"/>
      <w:sz w:val="32"/>
      <w:szCs w:val="3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ngsana New" w:hAnsi="Angsana New"/>
      <w:b/>
      <w:bCs/>
      <w:color w:val="auto"/>
      <w:sz w:val="32"/>
      <w:szCs w:val="32"/>
    </w:rPr>
  </w:style>
  <w:style w:type="paragraph" w:styleId="BodyText2">
    <w:name w:val="Body Text 2"/>
    <w:basedOn w:val="Normal"/>
    <w:pPr>
      <w:jc w:val="thaiDistribute"/>
    </w:pPr>
    <w:rPr>
      <w:rFonts w:ascii="Angsana New" w:hAnsi="Angsana New"/>
      <w:color w:val="auto"/>
      <w:sz w:val="32"/>
      <w:szCs w:val="32"/>
    </w:rPr>
  </w:style>
  <w:style w:type="paragraph" w:styleId="ListParagraph">
    <w:name w:val="List Paragraph"/>
    <w:basedOn w:val="Normal"/>
    <w:uiPriority w:val="34"/>
    <w:qFormat/>
    <w:rsid w:val="00143587"/>
    <w:pPr>
      <w:ind w:left="720"/>
      <w:contextualSpacing/>
    </w:pPr>
    <w:rPr>
      <w:rFonts w:ascii="Times New Roman" w:eastAsia="Times New Roman" w:hAnsi="Times New Roman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7677</Characters>
  <Application>Microsoft Office Word</Application>
  <DocSecurity>0</DocSecurity>
  <Lines>63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Vinsun</dc:creator>
  <cp:keywords/>
  <cp:lastModifiedBy>thanet charoenchai</cp:lastModifiedBy>
  <cp:revision>2</cp:revision>
  <cp:lastPrinted>2012-07-18T07:11:00Z</cp:lastPrinted>
  <dcterms:created xsi:type="dcterms:W3CDTF">2019-07-25T07:19:00Z</dcterms:created>
  <dcterms:modified xsi:type="dcterms:W3CDTF">2019-07-25T07:19:00Z</dcterms:modified>
</cp:coreProperties>
</file>