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583D1" w14:textId="7A80EAE5" w:rsidR="0025403E" w:rsidRPr="00DC3C94" w:rsidRDefault="00444616" w:rsidP="004A0A56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DC3C94">
        <w:rPr>
          <w:rFonts w:ascii="Angsana New" w:hAnsi="Angsana New" w:hint="cs"/>
          <w:b/>
          <w:bCs/>
          <w:sz w:val="40"/>
          <w:szCs w:val="40"/>
          <w:cs/>
        </w:rPr>
        <w:t>รายละเอียดคุณลักษณะเฉพาะ</w:t>
      </w:r>
      <w:r w:rsidR="008D13DA">
        <w:rPr>
          <w:rFonts w:ascii="Angsana New" w:hAnsi="Angsana New" w:hint="cs"/>
          <w:b/>
          <w:bCs/>
          <w:sz w:val="40"/>
          <w:szCs w:val="40"/>
          <w:cs/>
        </w:rPr>
        <w:t>รถ</w:t>
      </w:r>
      <w:r w:rsidR="00431AAA">
        <w:rPr>
          <w:rFonts w:ascii="Angsana New" w:hAnsi="Angsana New" w:hint="cs"/>
          <w:b/>
          <w:bCs/>
          <w:sz w:val="40"/>
          <w:szCs w:val="40"/>
          <w:cs/>
        </w:rPr>
        <w:t>ดับเพลิง</w:t>
      </w:r>
      <w:r w:rsidR="008D13DA">
        <w:rPr>
          <w:rFonts w:ascii="Angsana New" w:hAnsi="Angsana New" w:hint="cs"/>
          <w:b/>
          <w:bCs/>
          <w:sz w:val="40"/>
          <w:szCs w:val="40"/>
          <w:cs/>
        </w:rPr>
        <w:t>ถังน้ำในตัว</w:t>
      </w:r>
    </w:p>
    <w:p w14:paraId="770EC708" w14:textId="5DB7E379" w:rsidR="0025403E" w:rsidRPr="00DC3C94" w:rsidRDefault="00444616" w:rsidP="004A0A56">
      <w:pPr>
        <w:pStyle w:val="3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DC3C94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ขนาดความจุไม่น้อยกว่า  </w:t>
      </w:r>
      <w:r w:rsidR="00926CE0">
        <w:rPr>
          <w:rFonts w:ascii="Angsana New" w:hAnsi="Angsana New" w:cs="Angsana New"/>
          <w:b/>
          <w:bCs/>
          <w:sz w:val="40"/>
          <w:szCs w:val="40"/>
        </w:rPr>
        <w:t>8</w:t>
      </w:r>
      <w:r w:rsidR="005B0A42">
        <w:rPr>
          <w:rFonts w:ascii="Angsana New" w:hAnsi="Angsana New" w:cs="Angsana New"/>
          <w:b/>
          <w:bCs/>
          <w:sz w:val="40"/>
          <w:szCs w:val="40"/>
        </w:rPr>
        <w:t>,000</w:t>
      </w:r>
      <w:r w:rsidR="005B0A42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ลิตร</w:t>
      </w:r>
    </w:p>
    <w:p w14:paraId="0CF68382" w14:textId="0E103FBB" w:rsidR="0025403E" w:rsidRPr="001B40E2" w:rsidRDefault="00444616" w:rsidP="004A0A56">
      <w:pPr>
        <w:pStyle w:val="a6"/>
        <w:numPr>
          <w:ilvl w:val="0"/>
          <w:numId w:val="11"/>
        </w:numPr>
        <w:spacing w:before="240"/>
        <w:jc w:val="thaiDistribute"/>
        <w:rPr>
          <w:rFonts w:ascii="Angsana New" w:hAnsi="Angsana New"/>
          <w:b/>
          <w:bCs/>
          <w:sz w:val="32"/>
          <w:szCs w:val="32"/>
        </w:rPr>
      </w:pPr>
      <w:r w:rsidRPr="001B40E2">
        <w:rPr>
          <w:rFonts w:ascii="Angsana New" w:hAnsi="Angsana New" w:hint="cs"/>
          <w:b/>
          <w:bCs/>
          <w:sz w:val="32"/>
          <w:szCs w:val="32"/>
          <w:cs/>
        </w:rPr>
        <w:t>ลักษณะทั่วไป</w:t>
      </w:r>
    </w:p>
    <w:p w14:paraId="681FC09B" w14:textId="603BA6D1" w:rsidR="0025403E" w:rsidRPr="005B0A42" w:rsidRDefault="005B0A42" w:rsidP="005B0A42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5B0A42">
        <w:rPr>
          <w:rFonts w:ascii="Angsana New" w:hAnsi="Angsana New" w:hint="cs"/>
          <w:sz w:val="32"/>
          <w:szCs w:val="32"/>
          <w:cs/>
        </w:rPr>
        <w:t>เป็นรถดับเพลิง</w:t>
      </w:r>
      <w:r w:rsidR="008D13DA">
        <w:rPr>
          <w:rFonts w:ascii="Angsana New" w:hAnsi="Angsana New" w:hint="cs"/>
          <w:sz w:val="32"/>
          <w:szCs w:val="32"/>
          <w:cs/>
        </w:rPr>
        <w:t>ถังน้ำในตัว</w:t>
      </w:r>
      <w:r w:rsidRPr="005B0A42">
        <w:rPr>
          <w:rFonts w:ascii="Angsana New" w:hAnsi="Angsana New" w:hint="cs"/>
          <w:sz w:val="32"/>
          <w:szCs w:val="32"/>
          <w:cs/>
        </w:rPr>
        <w:t xml:space="preserve"> ขนาดไม่น้อยกว่า </w:t>
      </w:r>
      <w:r w:rsidR="00926CE0">
        <w:rPr>
          <w:rFonts w:ascii="Angsana New" w:hAnsi="Angsana New"/>
          <w:sz w:val="32"/>
          <w:szCs w:val="32"/>
        </w:rPr>
        <w:t>8</w:t>
      </w:r>
      <w:r w:rsidRPr="005B0A42">
        <w:rPr>
          <w:rFonts w:ascii="Angsana New" w:hAnsi="Angsana New"/>
          <w:sz w:val="32"/>
          <w:szCs w:val="32"/>
        </w:rPr>
        <w:t>,000</w:t>
      </w:r>
      <w:r w:rsidRPr="005B0A42">
        <w:rPr>
          <w:rFonts w:ascii="Angsana New" w:hAnsi="Angsana New" w:hint="cs"/>
          <w:sz w:val="32"/>
          <w:szCs w:val="32"/>
          <w:cs/>
        </w:rPr>
        <w:t xml:space="preserve"> ลิตร ชนิด </w:t>
      </w:r>
      <w:r w:rsidRPr="005B0A42">
        <w:rPr>
          <w:rFonts w:ascii="Angsana New" w:hAnsi="Angsana New"/>
          <w:sz w:val="32"/>
          <w:szCs w:val="32"/>
        </w:rPr>
        <w:t>6</w:t>
      </w:r>
      <w:r w:rsidRPr="005B0A42">
        <w:rPr>
          <w:rFonts w:ascii="Angsana New" w:hAnsi="Angsana New" w:hint="cs"/>
          <w:sz w:val="32"/>
          <w:szCs w:val="32"/>
          <w:cs/>
        </w:rPr>
        <w:t xml:space="preserve"> ล้อ ล้อหน้าเดี่ยว ล้อหลังคู่ พวงมาลัยขวา เครื่องยนต์ดีเซล มีกำลังแรงม้าสูงสุดไม่น้อยกว่า </w:t>
      </w:r>
      <w:r w:rsidRPr="005B0A42"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/>
          <w:sz w:val="32"/>
          <w:szCs w:val="32"/>
        </w:rPr>
        <w:t>4</w:t>
      </w:r>
      <w:r w:rsidRPr="005B0A42">
        <w:rPr>
          <w:rFonts w:ascii="Angsana New" w:hAnsi="Angsana New"/>
          <w:sz w:val="32"/>
          <w:szCs w:val="32"/>
        </w:rPr>
        <w:t>0</w:t>
      </w:r>
      <w:r w:rsidRPr="005B0A42">
        <w:rPr>
          <w:rFonts w:ascii="Angsana New" w:hAnsi="Angsana New" w:hint="cs"/>
          <w:sz w:val="32"/>
          <w:szCs w:val="32"/>
          <w:cs/>
        </w:rPr>
        <w:t xml:space="preserve"> แรงม้า ตอนหน้าเป็นหัวเก๋ง มีประตู </w:t>
      </w:r>
      <w:r w:rsidRPr="005B0A42">
        <w:rPr>
          <w:rFonts w:ascii="Angsana New" w:hAnsi="Angsana New"/>
          <w:sz w:val="32"/>
          <w:szCs w:val="32"/>
        </w:rPr>
        <w:t>2</w:t>
      </w:r>
      <w:r w:rsidRPr="005B0A42">
        <w:rPr>
          <w:rFonts w:ascii="Angsana New" w:hAnsi="Angsana New" w:hint="cs"/>
          <w:sz w:val="32"/>
          <w:szCs w:val="32"/>
          <w:cs/>
        </w:rPr>
        <w:t xml:space="preserve"> บาน พร้อมที่ล็อค นั่งปฏิบัติงานได้ไม่น้อยกว่า </w:t>
      </w:r>
      <w:r w:rsidRPr="005B0A42">
        <w:rPr>
          <w:rFonts w:ascii="Angsana New" w:hAnsi="Angsana New"/>
          <w:sz w:val="32"/>
          <w:szCs w:val="32"/>
        </w:rPr>
        <w:t>3</w:t>
      </w:r>
      <w:r w:rsidRPr="005B0A42">
        <w:rPr>
          <w:rFonts w:ascii="Angsana New" w:hAnsi="Angsana New" w:hint="cs"/>
          <w:sz w:val="32"/>
          <w:szCs w:val="32"/>
          <w:cs/>
        </w:rPr>
        <w:t xml:space="preserve"> คน รวมทั้งพนักงานขับรถ พร้อมติดตั้งเครื่องปรับอากาศ วิทยุ-ซีดี ตอนท้ายเก๋งติดตั้งถัง</w:t>
      </w:r>
      <w:r w:rsidR="008D13DA">
        <w:rPr>
          <w:rFonts w:ascii="Angsana New" w:hAnsi="Angsana New" w:hint="cs"/>
          <w:sz w:val="32"/>
          <w:szCs w:val="32"/>
          <w:cs/>
        </w:rPr>
        <w:t>น้ำดับเพลิงในตัว</w:t>
      </w:r>
      <w:r w:rsidRPr="005B0A42">
        <w:rPr>
          <w:rFonts w:ascii="Angsana New" w:hAnsi="Angsana New" w:hint="cs"/>
          <w:sz w:val="32"/>
          <w:szCs w:val="32"/>
          <w:cs/>
        </w:rPr>
        <w:t xml:space="preserve"> มีปริมาตรความจุไม่น้อยกว่า </w:t>
      </w:r>
      <w:r w:rsidR="00926CE0">
        <w:rPr>
          <w:rFonts w:ascii="Angsana New" w:hAnsi="Angsana New"/>
          <w:sz w:val="32"/>
          <w:szCs w:val="32"/>
        </w:rPr>
        <w:t>8</w:t>
      </w:r>
      <w:r w:rsidRPr="005B0A42">
        <w:rPr>
          <w:rFonts w:ascii="Angsana New" w:hAnsi="Angsana New"/>
          <w:sz w:val="32"/>
          <w:szCs w:val="32"/>
        </w:rPr>
        <w:t>,000</w:t>
      </w:r>
      <w:r w:rsidRPr="005B0A42">
        <w:rPr>
          <w:rFonts w:ascii="Angsana New" w:hAnsi="Angsana New" w:hint="cs"/>
          <w:sz w:val="32"/>
          <w:szCs w:val="32"/>
          <w:cs/>
        </w:rPr>
        <w:t xml:space="preserve"> ลิตร มีท่อดูด</w:t>
      </w:r>
      <w:r w:rsidRPr="005B0A42">
        <w:rPr>
          <w:rFonts w:ascii="Angsana New" w:hAnsi="Angsana New"/>
          <w:sz w:val="32"/>
          <w:szCs w:val="32"/>
        </w:rPr>
        <w:t>-</w:t>
      </w:r>
      <w:r w:rsidRPr="005B0A42">
        <w:rPr>
          <w:rFonts w:ascii="Angsana New" w:hAnsi="Angsana New" w:hint="cs"/>
          <w:sz w:val="32"/>
          <w:szCs w:val="32"/>
          <w:cs/>
        </w:rPr>
        <w:t>ท่อส่งน้ำ</w:t>
      </w:r>
      <w:r w:rsidR="008D13DA">
        <w:rPr>
          <w:rFonts w:ascii="Angsana New" w:hAnsi="Angsana New" w:hint="cs"/>
          <w:sz w:val="32"/>
          <w:szCs w:val="32"/>
          <w:cs/>
        </w:rPr>
        <w:t>และ</w:t>
      </w:r>
      <w:r w:rsidRPr="005B0A42">
        <w:rPr>
          <w:rFonts w:ascii="Angsana New" w:hAnsi="Angsana New" w:hint="cs"/>
          <w:sz w:val="32"/>
          <w:szCs w:val="32"/>
          <w:cs/>
        </w:rPr>
        <w:t>แท่นปืนฉีดน้ำ</w:t>
      </w:r>
      <w:r w:rsidR="008D13DA">
        <w:rPr>
          <w:rFonts w:ascii="Angsana New" w:hAnsi="Angsana New" w:hint="cs"/>
          <w:sz w:val="32"/>
          <w:szCs w:val="32"/>
          <w:cs/>
        </w:rPr>
        <w:t>ดับเพลิง</w:t>
      </w:r>
      <w:r w:rsidRPr="005B0A42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ชุดตู้ถัง</w:t>
      </w:r>
      <w:r w:rsidR="008D13DA">
        <w:rPr>
          <w:rFonts w:ascii="Angsana New" w:hAnsi="Angsana New" w:hint="cs"/>
          <w:sz w:val="32"/>
          <w:szCs w:val="32"/>
          <w:cs/>
        </w:rPr>
        <w:t>น้ำดับเพลิงในตัวต้อง</w:t>
      </w:r>
      <w:r w:rsidR="00DC3C94" w:rsidRPr="005B0A42">
        <w:rPr>
          <w:rFonts w:ascii="Angsana New" w:hAnsi="Angsana New" w:hint="cs"/>
          <w:sz w:val="32"/>
          <w:szCs w:val="32"/>
          <w:cs/>
        </w:rPr>
        <w:t xml:space="preserve">ผลิตจากโรงงานที่ได้รับรองระบบบริหารคุณภาพ </w:t>
      </w:r>
      <w:r w:rsidR="00DC3C94" w:rsidRPr="005B0A42">
        <w:rPr>
          <w:rFonts w:ascii="Angsana New" w:hAnsi="Angsana New" w:hint="cs"/>
          <w:sz w:val="32"/>
          <w:szCs w:val="32"/>
          <w:cs/>
          <w:lang w:val="en-GB"/>
        </w:rPr>
        <w:t xml:space="preserve">มอก.9001 </w:t>
      </w:r>
      <w:r w:rsidR="0078486B" w:rsidRPr="005B0A42">
        <w:rPr>
          <w:rFonts w:ascii="Angsana New" w:hAnsi="Angsana New" w:hint="cs"/>
          <w:sz w:val="32"/>
          <w:szCs w:val="32"/>
          <w:cs/>
        </w:rPr>
        <w:t>รถ</w:t>
      </w:r>
      <w:r w:rsidR="008D13DA">
        <w:rPr>
          <w:rFonts w:ascii="Angsana New" w:hAnsi="Angsana New" w:hint="cs"/>
          <w:sz w:val="32"/>
          <w:szCs w:val="32"/>
          <w:cs/>
        </w:rPr>
        <w:t>ดับเพลิง</w:t>
      </w:r>
      <w:r w:rsidR="00DC3C94" w:rsidRPr="005B0A42">
        <w:rPr>
          <w:rFonts w:ascii="Angsana New" w:hAnsi="Angsana New" w:hint="cs"/>
          <w:sz w:val="32"/>
          <w:szCs w:val="32"/>
          <w:cs/>
        </w:rPr>
        <w:t>ที่ผลิตเสร็จเรียบร้อย</w:t>
      </w:r>
      <w:r w:rsidR="0078486B" w:rsidRPr="005B0A42">
        <w:rPr>
          <w:rFonts w:ascii="Angsana New" w:hAnsi="Angsana New" w:hint="cs"/>
          <w:sz w:val="32"/>
          <w:szCs w:val="32"/>
          <w:cs/>
        </w:rPr>
        <w:t>ต้องมีความปลอดภัยในการใช้งานทั้งระบบการผลิต/ติดตั้ง</w:t>
      </w:r>
      <w:r w:rsidR="00DC3C94" w:rsidRPr="005B0A42">
        <w:rPr>
          <w:rFonts w:ascii="Angsana New" w:hAnsi="Angsana New" w:hint="cs"/>
          <w:sz w:val="32"/>
          <w:szCs w:val="32"/>
          <w:cs/>
        </w:rPr>
        <w:t>อุปกรณ์</w:t>
      </w:r>
      <w:proofErr w:type="spellStart"/>
      <w:r w:rsidR="00DC3C94" w:rsidRPr="005B0A42"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DC3C94" w:rsidRPr="005B0A42">
        <w:rPr>
          <w:rFonts w:ascii="Angsana New" w:hAnsi="Angsana New" w:hint="cs"/>
          <w:sz w:val="32"/>
          <w:szCs w:val="32"/>
          <w:cs/>
        </w:rPr>
        <w:t>เพื่อความสมดุลของตัวรถ</w:t>
      </w:r>
      <w:r w:rsidR="008D13DA">
        <w:rPr>
          <w:rFonts w:ascii="Angsana New" w:hAnsi="Angsana New" w:hint="cs"/>
          <w:sz w:val="32"/>
          <w:szCs w:val="32"/>
          <w:cs/>
        </w:rPr>
        <w:t>ดับเพลิง</w:t>
      </w:r>
      <w:r>
        <w:rPr>
          <w:rFonts w:ascii="Angsana New" w:hAnsi="Angsana New" w:hint="cs"/>
          <w:sz w:val="32"/>
          <w:szCs w:val="32"/>
          <w:cs/>
        </w:rPr>
        <w:t xml:space="preserve">ฯ </w:t>
      </w:r>
      <w:r w:rsidR="001A7666" w:rsidRPr="005B0A42">
        <w:rPr>
          <w:rFonts w:ascii="Angsana New" w:hAnsi="Angsana New" w:hint="cs"/>
          <w:sz w:val="32"/>
          <w:szCs w:val="32"/>
          <w:cs/>
        </w:rPr>
        <w:t>และ</w:t>
      </w:r>
      <w:r w:rsidR="0078486B" w:rsidRPr="005B0A42">
        <w:rPr>
          <w:rFonts w:ascii="Angsana New" w:hAnsi="Angsana New" w:hint="cs"/>
          <w:sz w:val="32"/>
          <w:szCs w:val="32"/>
          <w:cs/>
        </w:rPr>
        <w:t>ความปลอดภัย</w:t>
      </w:r>
      <w:r w:rsidR="00DC3C94" w:rsidRPr="005B0A42">
        <w:rPr>
          <w:rFonts w:ascii="Angsana New" w:hAnsi="Angsana New" w:hint="cs"/>
          <w:sz w:val="32"/>
          <w:szCs w:val="32"/>
          <w:cs/>
        </w:rPr>
        <w:t>ต่อชีวิตและทรัพย์สิน</w:t>
      </w:r>
      <w:r w:rsidR="0078486B" w:rsidRPr="005B0A42">
        <w:rPr>
          <w:rFonts w:ascii="Angsana New" w:hAnsi="Angsana New" w:hint="cs"/>
          <w:sz w:val="32"/>
          <w:szCs w:val="32"/>
          <w:cs/>
        </w:rPr>
        <w:t xml:space="preserve"> </w:t>
      </w:r>
      <w:r w:rsidR="00444616" w:rsidRPr="005B0A42">
        <w:rPr>
          <w:rFonts w:ascii="Angsana New" w:hAnsi="Angsana New" w:hint="cs"/>
          <w:sz w:val="32"/>
          <w:szCs w:val="32"/>
          <w:cs/>
        </w:rPr>
        <w:t>(ทั้งนี้การกำหนดมาตรฐานต่าง ๆ  เพื่อให้ได้ครุ</w:t>
      </w:r>
      <w:proofErr w:type="spellStart"/>
      <w:r w:rsidR="00444616" w:rsidRPr="005B0A42">
        <w:rPr>
          <w:rFonts w:ascii="Angsana New" w:hAnsi="Angsana New" w:hint="cs"/>
          <w:sz w:val="32"/>
          <w:szCs w:val="32"/>
          <w:cs/>
        </w:rPr>
        <w:t>ภั</w:t>
      </w:r>
      <w:proofErr w:type="spellEnd"/>
      <w:r w:rsidR="00444616" w:rsidRPr="005B0A42">
        <w:rPr>
          <w:rFonts w:ascii="Angsana New" w:hAnsi="Angsana New" w:hint="cs"/>
          <w:sz w:val="32"/>
          <w:szCs w:val="32"/>
          <w:cs/>
        </w:rPr>
        <w:t>ณที่มีประสิทธิภาพในการใช้งานและเกิดประโยชน์สูงสุดแก่ทางราชการ )  และอุปกรณ์ทุกชนิดเป็นของใหม่ไม่เคยใช้งานมาก่อน</w:t>
      </w:r>
    </w:p>
    <w:p w14:paraId="14B552D4" w14:textId="18CD6C4F" w:rsidR="00DC3C94" w:rsidRPr="00DC3C94" w:rsidRDefault="00DC3C94" w:rsidP="004A0A56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DC3C94">
        <w:rPr>
          <w:rFonts w:ascii="Angsana New" w:hAnsi="Angsana New" w:hint="cs"/>
          <w:b/>
          <w:bCs/>
          <w:sz w:val="32"/>
          <w:szCs w:val="32"/>
          <w:cs/>
        </w:rPr>
        <w:t>รถยนต์บรรทุก</w:t>
      </w:r>
    </w:p>
    <w:p w14:paraId="7856DB1B" w14:textId="09CCDE45" w:rsidR="001A7666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เป็นรถบรรทุกหน้าสั้นชนิด </w:t>
      </w:r>
      <w:r w:rsidRPr="00DC3C94">
        <w:rPr>
          <w:rFonts w:ascii="Angsana New" w:hAnsi="Angsana New" w:hint="cs"/>
          <w:sz w:val="32"/>
          <w:szCs w:val="32"/>
        </w:rPr>
        <w:t>6</w:t>
      </w:r>
      <w:r w:rsidRPr="00DC3C94">
        <w:rPr>
          <w:rFonts w:ascii="Angsana New" w:hAnsi="Angsana New" w:hint="cs"/>
          <w:sz w:val="32"/>
          <w:szCs w:val="32"/>
          <w:cs/>
        </w:rPr>
        <w:t xml:space="preserve"> ล้อ </w:t>
      </w:r>
      <w:r w:rsidR="000D3C52">
        <w:rPr>
          <w:rFonts w:ascii="Angsana New" w:hAnsi="Angsana New" w:hint="cs"/>
          <w:sz w:val="32"/>
          <w:szCs w:val="32"/>
          <w:cs/>
        </w:rPr>
        <w:t>เฟรมแชสซีต้องผลิตจากเหล็กทนแรงดึงสูง เพื่อความแข็งแรงในการผลิต/ติดตั้งชุดตู้ถัง</w:t>
      </w:r>
      <w:r w:rsidR="00632249">
        <w:rPr>
          <w:rFonts w:ascii="Angsana New" w:hAnsi="Angsana New" w:hint="cs"/>
          <w:sz w:val="32"/>
          <w:szCs w:val="32"/>
          <w:cs/>
        </w:rPr>
        <w:t>น้ำดับเพลิง</w:t>
      </w:r>
      <w:bookmarkStart w:id="0" w:name="_GoBack"/>
      <w:bookmarkEnd w:id="0"/>
      <w:r w:rsidR="000D3C52">
        <w:rPr>
          <w:rFonts w:ascii="Angsana New" w:hAnsi="Angsana New" w:hint="cs"/>
          <w:sz w:val="32"/>
          <w:szCs w:val="32"/>
          <w:cs/>
        </w:rPr>
        <w:t xml:space="preserve"> ชนิด</w:t>
      </w:r>
      <w:r w:rsidRPr="00DC3C94">
        <w:rPr>
          <w:rFonts w:ascii="Angsana New" w:hAnsi="Angsana New" w:hint="cs"/>
          <w:sz w:val="32"/>
          <w:szCs w:val="32"/>
          <w:cs/>
        </w:rPr>
        <w:t>ล้อหน้าเดี่ยว ล้อหลังคู่ น้ำหนักรถรวมน้ำหนักบรรทุก (</w:t>
      </w:r>
      <w:r w:rsidRPr="00DC3C94">
        <w:rPr>
          <w:rFonts w:ascii="Angsana New" w:hAnsi="Angsana New" w:hint="cs"/>
          <w:sz w:val="32"/>
          <w:szCs w:val="32"/>
        </w:rPr>
        <w:t>G.V.W.</w:t>
      </w:r>
      <w:r w:rsidRPr="00DC3C94">
        <w:rPr>
          <w:rFonts w:ascii="Angsana New" w:hAnsi="Angsana New" w:hint="cs"/>
          <w:sz w:val="32"/>
          <w:szCs w:val="32"/>
          <w:cs/>
        </w:rPr>
        <w:t>)</w:t>
      </w:r>
      <w:r w:rsidR="000D3C52">
        <w:rPr>
          <w:rFonts w:ascii="Angsana New" w:hAnsi="Angsana New" w:hint="cs"/>
          <w:sz w:val="32"/>
          <w:szCs w:val="32"/>
          <w:cs/>
        </w:rPr>
        <w:t xml:space="preserve"> ไม่น้อยกว่า </w:t>
      </w:r>
      <w:r w:rsidRPr="00DC3C94">
        <w:rPr>
          <w:rFonts w:ascii="Angsana New" w:hAnsi="Angsana New" w:hint="cs"/>
          <w:sz w:val="32"/>
          <w:szCs w:val="32"/>
          <w:cs/>
        </w:rPr>
        <w:t xml:space="preserve"> 1</w:t>
      </w:r>
      <w:r w:rsidR="001A7666">
        <w:rPr>
          <w:rFonts w:ascii="Angsana New" w:hAnsi="Angsana New" w:hint="cs"/>
          <w:sz w:val="32"/>
          <w:szCs w:val="32"/>
          <w:cs/>
        </w:rPr>
        <w:t>5</w:t>
      </w:r>
      <w:r w:rsidRPr="00DC3C94">
        <w:rPr>
          <w:rFonts w:ascii="Angsana New" w:hAnsi="Angsana New" w:hint="cs"/>
          <w:sz w:val="32"/>
          <w:szCs w:val="32"/>
          <w:cs/>
        </w:rPr>
        <w:t xml:space="preserve">,000 กิโลกรัม  </w:t>
      </w:r>
    </w:p>
    <w:p w14:paraId="60A5BCF6" w14:textId="73C56F97" w:rsidR="00DC3C94" w:rsidRPr="001A7666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1A7666">
        <w:rPr>
          <w:rFonts w:ascii="Angsana New" w:hAnsi="Angsana New" w:hint="cs"/>
          <w:sz w:val="32"/>
          <w:szCs w:val="32"/>
          <w:cs/>
        </w:rPr>
        <w:t>หัวเก๋งสามารถยกขึ้นได้ เพื่อตรวจสอบสภาพเครื่องยนต์ ในเบื้องต้นได้โดยสะดวก</w:t>
      </w:r>
    </w:p>
    <w:p w14:paraId="514F24EC" w14:textId="228A7C84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ระบบพวงมาลัยขวา พร้อม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ไฮโ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ดรลิคช่วยผ่อนแรง สามารถปรับระดับสูง-ต่ำได้</w:t>
      </w:r>
    </w:p>
    <w:p w14:paraId="64485FBA" w14:textId="7D5C2041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ที่นั่งในห้องโดยสารไม่น้อยกว่า 3 ที่นั่ง รวมพนักงานขับรถ</w:t>
      </w:r>
    </w:p>
    <w:p w14:paraId="478D5549" w14:textId="586FAD7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ระบบสัญญาณไฟ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ตามที่กรมขนส่งทางบกกำหนด</w:t>
      </w:r>
    </w:p>
    <w:p w14:paraId="140DAEE2" w14:textId="3E6734DD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มีชุดปัดน้ำฝน ตามมาตรฐานของผู้ผลิตและจำหน่ายรถยนต์ทั่วไป</w:t>
      </w:r>
    </w:p>
    <w:p w14:paraId="6BFAD403" w14:textId="5EE7EA3C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มีเครื่องมือประจำรถตามมาตรฐานของผู้ผลิตและจำหน่ายรถยนต์ทั่วไป</w:t>
      </w:r>
    </w:p>
    <w:p w14:paraId="10A474F9" w14:textId="1FD59756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ติดตั้งระบบเครื่องเสียง วิทยุพร้อมเครื่องเล่น </w:t>
      </w:r>
      <w:r w:rsidRPr="00DC3C94">
        <w:rPr>
          <w:rFonts w:ascii="Angsana New" w:hAnsi="Angsana New" w:hint="cs"/>
          <w:sz w:val="32"/>
          <w:szCs w:val="32"/>
        </w:rPr>
        <w:t xml:space="preserve">CD/DVD </w:t>
      </w:r>
      <w:r w:rsidRPr="00DC3C94">
        <w:rPr>
          <w:rFonts w:ascii="Angsana New" w:hAnsi="Angsana New" w:hint="cs"/>
          <w:sz w:val="32"/>
          <w:szCs w:val="32"/>
          <w:cs/>
        </w:rPr>
        <w:t>หรือดีกว่า</w:t>
      </w:r>
    </w:p>
    <w:p w14:paraId="10282DEE" w14:textId="0943D3D9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มีระบบปรับอากาศ ภายในห้องโดยสาร และเป็นอุปกรณ์มาตรฐานที่ติดตั้งจากโรงงานที่เชื่อถือได้</w:t>
      </w:r>
    </w:p>
    <w:p w14:paraId="7076C326" w14:textId="357F7BA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มาตรวัด สัญญาณเตือน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ติดตั้งตามมาตรฐานของผู้ผลิตและจำหน่ายรถยนต์</w:t>
      </w:r>
    </w:p>
    <w:p w14:paraId="172971C8" w14:textId="36911771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ติดตั้งเข็มขัดนิรภัย</w:t>
      </w:r>
      <w:r w:rsidR="00362F5C">
        <w:rPr>
          <w:rFonts w:ascii="Angsana New" w:hAnsi="Angsana New" w:hint="cs"/>
          <w:sz w:val="32"/>
          <w:szCs w:val="32"/>
          <w:cs/>
        </w:rPr>
        <w:t xml:space="preserve"> </w:t>
      </w:r>
      <w:r w:rsidRPr="00DC3C94">
        <w:rPr>
          <w:rFonts w:ascii="Angsana New" w:hAnsi="Angsana New" w:hint="cs"/>
          <w:sz w:val="32"/>
          <w:szCs w:val="32"/>
          <w:cs/>
        </w:rPr>
        <w:t>(</w:t>
      </w:r>
      <w:r w:rsidRPr="00DC3C94">
        <w:rPr>
          <w:rFonts w:ascii="Angsana New" w:hAnsi="Angsana New" w:hint="cs"/>
          <w:sz w:val="32"/>
          <w:szCs w:val="32"/>
        </w:rPr>
        <w:t>Safety Bel</w:t>
      </w:r>
      <w:r w:rsidR="00206158">
        <w:rPr>
          <w:rFonts w:ascii="Angsana New" w:hAnsi="Angsana New"/>
          <w:sz w:val="32"/>
          <w:szCs w:val="32"/>
        </w:rPr>
        <w:t>t</w:t>
      </w:r>
      <w:r w:rsidRPr="00DC3C94">
        <w:rPr>
          <w:rFonts w:ascii="Angsana New" w:hAnsi="Angsana New" w:hint="cs"/>
          <w:sz w:val="32"/>
          <w:szCs w:val="32"/>
          <w:cs/>
        </w:rPr>
        <w:t>) ไม่น้อยกว่า 2 ที่นั่งหรือดีกว่า</w:t>
      </w:r>
    </w:p>
    <w:p w14:paraId="2BFECB91" w14:textId="5D3B4FE3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มีกระจกหน้าและกระจกมองหลัง พร้อมกระจกมองข้าง </w:t>
      </w:r>
    </w:p>
    <w:p w14:paraId="3189C3AC" w14:textId="77AB366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มีระบบไล่ฝ้าที่กระจก</w:t>
      </w:r>
      <w:r w:rsidR="000D3C52">
        <w:rPr>
          <w:rFonts w:ascii="Angsana New" w:hAnsi="Angsana New" w:hint="cs"/>
          <w:sz w:val="32"/>
          <w:szCs w:val="32"/>
          <w:cs/>
        </w:rPr>
        <w:t>หน้ารถ</w:t>
      </w:r>
      <w:r w:rsidRPr="00DC3C94">
        <w:rPr>
          <w:rFonts w:ascii="Angsana New" w:hAnsi="Angsana New" w:hint="cs"/>
          <w:sz w:val="32"/>
          <w:szCs w:val="32"/>
          <w:cs/>
        </w:rPr>
        <w:t>ตามมาตรฐานของผู้ผลิตและจำหน่ายรถยนต์ ภายในห้องโดยสาร</w:t>
      </w:r>
    </w:p>
    <w:p w14:paraId="0D247B26" w14:textId="5DAE113D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ติดตั้งสัญญาณเสียงเตือน ขณะถอยหลัง</w:t>
      </w:r>
    </w:p>
    <w:p w14:paraId="4B95163A" w14:textId="073F0F75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ติดฟิล์มกรองแสงขนาดแสงสว่าง ตามที่กฎหมายกำหนด</w:t>
      </w:r>
      <w:r w:rsidR="006F0A94">
        <w:rPr>
          <w:rFonts w:ascii="Angsana New" w:hAnsi="Angsana New" w:hint="cs"/>
          <w:sz w:val="32"/>
          <w:szCs w:val="32"/>
          <w:cs/>
        </w:rPr>
        <w:t xml:space="preserve"> ทั้ง 3 ด้านของกระจกรถ</w:t>
      </w:r>
    </w:p>
    <w:p w14:paraId="31829C78" w14:textId="1A8F3F01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วงพวงมาลัยสามารถยุบตัวได้ เพื่อลดอันตรายจากการกระแทกเมื่อเกิดอุบัติเหตุ</w:t>
      </w:r>
      <w:r w:rsidR="001B40E2">
        <w:rPr>
          <w:rFonts w:ascii="Angsana New" w:hAnsi="Angsana New" w:hint="cs"/>
          <w:sz w:val="32"/>
          <w:szCs w:val="32"/>
          <w:cs/>
        </w:rPr>
        <w:t xml:space="preserve"> และมีถุงลมนิรภัย</w:t>
      </w:r>
    </w:p>
    <w:p w14:paraId="35070648" w14:textId="7988FC07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lastRenderedPageBreak/>
        <w:t>ระบบเบรก ระบบ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ไฮโ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ดร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เบรกมือ และเบรกช่วยแบบ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ไฮโ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ดร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หรือระบบ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อื่นๆ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ที่ดีกว่า ตามมาตรฐานผู้ผลิตและจำหน่ายรถยนต์</w:t>
      </w:r>
    </w:p>
    <w:p w14:paraId="6988B538" w14:textId="631482FC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ตัวรถและโครงสร้างของรถเป็นไปตามมาตรฐานโรงงานผู้ผลิตและจำหน่าย </w:t>
      </w:r>
    </w:p>
    <w:p w14:paraId="3C9D26F8" w14:textId="4BD07BBB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ติดตั้งที่บังแดดภายในห้องโดยสาร ตามมาตรฐานของผู้ผลิตและจำหน่าย</w:t>
      </w:r>
    </w:p>
    <w:p w14:paraId="79F3B5ED" w14:textId="499783DD" w:rsidR="00DC3C94" w:rsidRPr="000D3C52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มีระบบไฟฟ้าและอุปกรณ์ 24 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โวลท์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ใช้แบตเตอรี่ 12 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โวลท์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จำนวน 2 ลูก ไม่น้อยกว่า 60 แอมป์/ชั่วโมง</w:t>
      </w:r>
    </w:p>
    <w:p w14:paraId="15972B4E" w14:textId="4658247D" w:rsid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มีระบบสัญญาณไฟ ถูกต้องครบถ้วนตามกฎหมาย</w:t>
      </w:r>
    </w:p>
    <w:p w14:paraId="6364F985" w14:textId="454C7EF5" w:rsidR="00DC3C94" w:rsidRPr="001B40E2" w:rsidRDefault="00DC3C94" w:rsidP="004A0A56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1B40E2">
        <w:rPr>
          <w:rFonts w:ascii="Angsana New" w:hAnsi="Angsana New" w:hint="cs"/>
          <w:b/>
          <w:bCs/>
          <w:sz w:val="32"/>
          <w:szCs w:val="32"/>
          <w:cs/>
        </w:rPr>
        <w:t>เครื่องยนต์</w:t>
      </w:r>
    </w:p>
    <w:p w14:paraId="33C54746" w14:textId="2A86007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เครื่องยนต์ดีเซล 4 จังหวะ 6 สูบ </w:t>
      </w:r>
      <w:r w:rsidR="000F7749">
        <w:rPr>
          <w:rFonts w:ascii="Angsana New" w:hAnsi="Angsana New" w:hint="cs"/>
          <w:sz w:val="32"/>
          <w:szCs w:val="32"/>
          <w:cs/>
        </w:rPr>
        <w:t>มีปริมาตรกระบอกสูบไม่น้อยกว่า 7</w:t>
      </w:r>
      <w:r w:rsidR="000F7749">
        <w:rPr>
          <w:rFonts w:ascii="Angsana New" w:hAnsi="Angsana New" w:hint="cs"/>
          <w:sz w:val="32"/>
          <w:szCs w:val="32"/>
        </w:rPr>
        <w:t>,</w:t>
      </w:r>
      <w:r w:rsidR="000F7749">
        <w:rPr>
          <w:rFonts w:ascii="Angsana New" w:hAnsi="Angsana New" w:hint="cs"/>
          <w:sz w:val="32"/>
          <w:szCs w:val="32"/>
          <w:cs/>
        </w:rPr>
        <w:t xml:space="preserve">000 ซีซี </w:t>
      </w:r>
      <w:r w:rsidRPr="00DC3C94">
        <w:rPr>
          <w:rFonts w:ascii="Angsana New" w:hAnsi="Angsana New" w:hint="cs"/>
          <w:sz w:val="32"/>
          <w:szCs w:val="32"/>
          <w:cs/>
        </w:rPr>
        <w:t>มีกำลังแรงม้าไม่น้อยกว่า 2</w:t>
      </w:r>
      <w:r w:rsidR="0018307F">
        <w:rPr>
          <w:rFonts w:ascii="Angsana New" w:hAnsi="Angsana New" w:hint="cs"/>
          <w:sz w:val="32"/>
          <w:szCs w:val="32"/>
          <w:cs/>
        </w:rPr>
        <w:t>4</w:t>
      </w:r>
      <w:r w:rsidRPr="00DC3C94">
        <w:rPr>
          <w:rFonts w:ascii="Angsana New" w:hAnsi="Angsana New" w:hint="cs"/>
          <w:sz w:val="32"/>
          <w:szCs w:val="32"/>
          <w:cs/>
        </w:rPr>
        <w:t>0 แรงม้า ระบบระบายความร้อนด้วยน้ำ</w:t>
      </w:r>
    </w:p>
    <w:p w14:paraId="324C07BF" w14:textId="7A69AD71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คุณสมบัติของเครื่องยนต์ดีเซล ได้มาตรฐานผลิตภัณฑ์อุตสาหกรรม เลขที่ มอก.</w:t>
      </w:r>
      <w:r w:rsidR="0018307F">
        <w:rPr>
          <w:rFonts w:ascii="Angsana New" w:hAnsi="Angsana New" w:hint="cs"/>
          <w:sz w:val="32"/>
          <w:szCs w:val="32"/>
          <w:cs/>
        </w:rPr>
        <w:t>2315-2551</w:t>
      </w:r>
      <w:r w:rsidRPr="00DC3C94">
        <w:rPr>
          <w:rFonts w:ascii="Angsana New" w:hAnsi="Angsana New" w:hint="cs"/>
          <w:sz w:val="32"/>
          <w:szCs w:val="32"/>
          <w:cs/>
        </w:rPr>
        <w:t xml:space="preserve"> หรือดีกว่า</w:t>
      </w:r>
    </w:p>
    <w:p w14:paraId="29D1F085" w14:textId="28938D9D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ระบบเกียร์ เป็นเกียร์กระปุก ไม่น้อยกว่า 5 เกียร์เดินหน้า 1 เกียร์ถอยหลัง หรือดีกว่า</w:t>
      </w:r>
    </w:p>
    <w:p w14:paraId="7604F8C0" w14:textId="5AF0F74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ระบบน้ำมันเชื้อเพลิง ใช้ปั๊มน้ำมันเชื้อเพลิงแรงดันสูง และมีกรองน้ำมันเชื้อเพลิงแบบกระดาษ มีระบบดักน้ำ หรือระบบ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อื่นๆ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ที่ดีกว่า ตามมาตรฐานผู้ผลิตและจำหน่าย</w:t>
      </w:r>
    </w:p>
    <w:p w14:paraId="450354D6" w14:textId="05F65085" w:rsidR="0025403E" w:rsidRPr="001B40E2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ถังน้ำมันเชื้อเพลิง มีขนาดความจุไม่น้อยกว่า </w:t>
      </w:r>
      <w:r w:rsidR="0018307F">
        <w:rPr>
          <w:rFonts w:ascii="Angsana New" w:hAnsi="Angsana New" w:hint="cs"/>
          <w:sz w:val="32"/>
          <w:szCs w:val="32"/>
          <w:cs/>
        </w:rPr>
        <w:t>2</w:t>
      </w:r>
      <w:r w:rsidRPr="00DC3C94">
        <w:rPr>
          <w:rFonts w:ascii="Angsana New" w:hAnsi="Angsana New" w:hint="cs"/>
          <w:sz w:val="32"/>
          <w:szCs w:val="32"/>
          <w:cs/>
        </w:rPr>
        <w:t>00 ลิตร ฝาปิดมีกุญแจ</w:t>
      </w:r>
    </w:p>
    <w:p w14:paraId="2BDA7FB1" w14:textId="14B0A812" w:rsidR="0025403E" w:rsidRPr="001B40E2" w:rsidRDefault="00444616" w:rsidP="004A0A56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1B40E2">
        <w:rPr>
          <w:rFonts w:ascii="Angsana New" w:hAnsi="Angsana New" w:hint="cs"/>
          <w:b/>
          <w:bCs/>
          <w:sz w:val="32"/>
          <w:szCs w:val="32"/>
          <w:cs/>
        </w:rPr>
        <w:t>ชุดตู้</w:t>
      </w:r>
      <w:r w:rsidR="00980AE5">
        <w:rPr>
          <w:rFonts w:ascii="Angsana New" w:hAnsi="Angsana New" w:hint="cs"/>
          <w:b/>
          <w:bCs/>
          <w:sz w:val="32"/>
          <w:szCs w:val="32"/>
          <w:cs/>
        </w:rPr>
        <w:t>ถัง</w:t>
      </w:r>
      <w:r w:rsidR="00000B6E">
        <w:rPr>
          <w:rFonts w:ascii="Angsana New" w:hAnsi="Angsana New" w:hint="cs"/>
          <w:b/>
          <w:bCs/>
          <w:sz w:val="32"/>
          <w:szCs w:val="32"/>
          <w:cs/>
        </w:rPr>
        <w:t>น้ำดับเพลิงในตัว</w:t>
      </w:r>
    </w:p>
    <w:p w14:paraId="2D91B11D" w14:textId="7F1CF648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 xml:space="preserve">ถังบรรทุกน้ำสร้างด้วยเหล็กแผ่นมาตรฐานอย่างดีที่มีความหนาไม่น้อยกว่า </w:t>
      </w:r>
      <w:r w:rsidR="00000B6E">
        <w:rPr>
          <w:rFonts w:ascii="Angsana New" w:hAnsi="Angsana New"/>
          <w:sz w:val="32"/>
          <w:szCs w:val="32"/>
          <w:lang w:val="en-GB"/>
        </w:rPr>
        <w:t>4</w:t>
      </w:r>
      <w:r w:rsidRPr="00980AE5">
        <w:rPr>
          <w:rFonts w:ascii="Angsana New" w:hAnsi="Angsana New" w:hint="cs"/>
          <w:sz w:val="32"/>
          <w:szCs w:val="32"/>
          <w:cs/>
        </w:rPr>
        <w:t xml:space="preserve"> มิลลิเมตร มีความจุไม่น้อยกว่า </w:t>
      </w:r>
      <w:r w:rsidR="00926CE0">
        <w:rPr>
          <w:rFonts w:ascii="Angsana New" w:hAnsi="Angsana New"/>
          <w:sz w:val="32"/>
          <w:szCs w:val="32"/>
        </w:rPr>
        <w:t>8</w:t>
      </w:r>
      <w:r w:rsidRPr="00980AE5">
        <w:rPr>
          <w:rFonts w:ascii="Angsana New" w:hAnsi="Angsana New"/>
          <w:sz w:val="32"/>
          <w:szCs w:val="32"/>
        </w:rPr>
        <w:t>,000</w:t>
      </w:r>
      <w:r w:rsidRPr="00980AE5">
        <w:rPr>
          <w:rFonts w:ascii="Angsana New" w:hAnsi="Angsana New" w:hint="cs"/>
          <w:sz w:val="32"/>
          <w:szCs w:val="32"/>
          <w:cs/>
        </w:rPr>
        <w:t xml:space="preserve"> ลิตร </w:t>
      </w:r>
      <w:r w:rsidR="00000B6E">
        <w:rPr>
          <w:rFonts w:ascii="Angsana New" w:hAnsi="Angsana New" w:hint="cs"/>
          <w:sz w:val="32"/>
          <w:szCs w:val="32"/>
          <w:cs/>
        </w:rPr>
        <w:t>รูปทรงเหลี่ยมตามมาตรฐานสากล</w:t>
      </w:r>
    </w:p>
    <w:p w14:paraId="4C75754D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 xml:space="preserve">ภายในถังบรรจุน้ำมีแผ่นเหล็กหนาไม่น้อยกว่า </w:t>
      </w:r>
      <w:r w:rsidRPr="00980AE5">
        <w:rPr>
          <w:rFonts w:ascii="Angsana New" w:hAnsi="Angsana New"/>
          <w:sz w:val="32"/>
          <w:szCs w:val="32"/>
        </w:rPr>
        <w:t>3</w:t>
      </w:r>
      <w:r w:rsidRPr="00980AE5">
        <w:rPr>
          <w:rFonts w:ascii="Angsana New" w:hAnsi="Angsana New" w:hint="cs"/>
          <w:sz w:val="32"/>
          <w:szCs w:val="32"/>
          <w:cs/>
        </w:rPr>
        <w:t xml:space="preserve"> มิลลิเมตร กั้นเป็นช่องไม่น้อยกว่า </w:t>
      </w:r>
      <w:r w:rsidRPr="00980AE5">
        <w:rPr>
          <w:rFonts w:ascii="Angsana New" w:hAnsi="Angsana New"/>
          <w:sz w:val="32"/>
          <w:szCs w:val="32"/>
        </w:rPr>
        <w:t>3</w:t>
      </w:r>
      <w:r w:rsidRPr="00980AE5">
        <w:rPr>
          <w:rFonts w:ascii="Angsana New" w:hAnsi="Angsana New" w:hint="cs"/>
          <w:sz w:val="32"/>
          <w:szCs w:val="32"/>
          <w:cs/>
        </w:rPr>
        <w:t xml:space="preserve"> ช่อง เพื่อกันการกระแทกของน้ำ</w:t>
      </w:r>
    </w:p>
    <w:p w14:paraId="048E09DD" w14:textId="07BA37EE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มีช่องด้านบนของตัวถังบรรทุกน้ำ สำหรับให้คนลงไปทำความสะอาด พร้อมฝาเปิด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 xml:space="preserve">ปิด จำนวน </w:t>
      </w:r>
      <w:r w:rsidRPr="00980AE5">
        <w:rPr>
          <w:rFonts w:ascii="Angsana New" w:hAnsi="Angsana New"/>
          <w:sz w:val="32"/>
          <w:szCs w:val="32"/>
        </w:rPr>
        <w:t xml:space="preserve">2 </w:t>
      </w:r>
      <w:r w:rsidRPr="00980AE5">
        <w:rPr>
          <w:rFonts w:ascii="Angsana New" w:hAnsi="Angsana New" w:hint="cs"/>
          <w:sz w:val="32"/>
          <w:szCs w:val="32"/>
          <w:cs/>
        </w:rPr>
        <w:t>ช่อง  และมีที่ล็อคได้พร้อมมีราวกั้นกันตก</w:t>
      </w:r>
    </w:p>
    <w:p w14:paraId="4D086431" w14:textId="5C6EF53B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มีแท่นปืนฉีดน้ำ</w:t>
      </w:r>
      <w:r w:rsidR="00000B6E">
        <w:rPr>
          <w:rFonts w:ascii="Angsana New" w:hAnsi="Angsana New" w:hint="cs"/>
          <w:sz w:val="32"/>
          <w:szCs w:val="32"/>
          <w:cs/>
        </w:rPr>
        <w:t xml:space="preserve">ดับเพลิงขนาดใหญ่ </w:t>
      </w:r>
      <w:r w:rsidRPr="00980AE5">
        <w:rPr>
          <w:rFonts w:ascii="Angsana New" w:hAnsi="Angsana New" w:hint="cs"/>
          <w:sz w:val="32"/>
          <w:szCs w:val="32"/>
          <w:cs/>
        </w:rPr>
        <w:t xml:space="preserve">แบบหมุนได้รอบทิศทาง สามารถฉีดได้ไกลไม่น้อยกว่า </w:t>
      </w:r>
      <w:r w:rsidRPr="00980AE5"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/>
          <w:sz w:val="32"/>
          <w:szCs w:val="32"/>
          <w:lang w:val="en-GB"/>
        </w:rPr>
        <w:t>5</w:t>
      </w:r>
      <w:r w:rsidRPr="00980AE5">
        <w:rPr>
          <w:rFonts w:ascii="Angsana New" w:hAnsi="Angsana New" w:hint="cs"/>
          <w:sz w:val="32"/>
          <w:szCs w:val="32"/>
          <w:cs/>
        </w:rPr>
        <w:t xml:space="preserve"> เมตร สำหรับป้องกันอัคคีภัยสาธารณภัย</w:t>
      </w:r>
    </w:p>
    <w:p w14:paraId="4E3CE264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 xml:space="preserve">มีท่อระบายน้ำล้นขนาดเส้นผ่าศูนย์กลางไม่น้อยกว่า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2 </w:t>
      </w:r>
      <w:r w:rsidRPr="00980AE5">
        <w:rPr>
          <w:rFonts w:ascii="Angsana New" w:hAnsi="Angsana New" w:hint="cs"/>
          <w:sz w:val="32"/>
          <w:szCs w:val="32"/>
          <w:cs/>
        </w:rPr>
        <w:t xml:space="preserve">นิ้ว จำนวนไม่น้อยกว่า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1 </w:t>
      </w:r>
      <w:r w:rsidRPr="00980AE5">
        <w:rPr>
          <w:rFonts w:ascii="Angsana New" w:hAnsi="Angsana New" w:hint="cs"/>
          <w:sz w:val="32"/>
          <w:szCs w:val="32"/>
          <w:cs/>
        </w:rPr>
        <w:t>ท่อพร้อมฝาปิด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>เปิด</w:t>
      </w:r>
    </w:p>
    <w:p w14:paraId="506732DC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มีมาตรวัดระดับน้ำหรือหลอดแสดงระดับน้ำในถังติดตั้งในบริเวณที่มองเห็นได้ชัดเจน</w:t>
      </w:r>
    </w:p>
    <w:p w14:paraId="1799D49C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 xml:space="preserve">แผงควบคุมการทำงาน ติดตั้งอยู่ในตำแหน่งที่เหมาะสมของตัวรถ ข้างละ </w:t>
      </w:r>
      <w:r w:rsidRPr="00980AE5">
        <w:rPr>
          <w:rFonts w:ascii="Angsana New" w:hAnsi="Angsana New"/>
          <w:sz w:val="32"/>
          <w:szCs w:val="32"/>
        </w:rPr>
        <w:t>1</w:t>
      </w:r>
      <w:r w:rsidRPr="00980AE5">
        <w:rPr>
          <w:rFonts w:ascii="Angsana New" w:hAnsi="Angsana New" w:hint="cs"/>
          <w:sz w:val="32"/>
          <w:szCs w:val="32"/>
          <w:cs/>
        </w:rPr>
        <w:t xml:space="preserve"> แผง ประกอบด้วยเพื่อควบคุมการดูด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>การจ่ายน้ำ</w:t>
      </w:r>
    </w:p>
    <w:p w14:paraId="7005C288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มีทางสูบน้ำจากภายนอก พร้อมบอลวาล์วเปิด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 xml:space="preserve">ปิด ขนาดเส้นผ่าศูนย์กลางไม่น้อยกว่า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3 </w:t>
      </w:r>
      <w:r w:rsidRPr="00980AE5">
        <w:rPr>
          <w:rFonts w:ascii="Angsana New" w:hAnsi="Angsana New" w:hint="cs"/>
          <w:sz w:val="32"/>
          <w:szCs w:val="32"/>
          <w:cs/>
        </w:rPr>
        <w:t xml:space="preserve">นิ้ว และมีข้อต่อทองเหลืองชนิดสวมเร็ว จำนวนไม่น้อยกว่า </w:t>
      </w:r>
      <w:r w:rsidRPr="00980AE5">
        <w:rPr>
          <w:rFonts w:ascii="Angsana New" w:hAnsi="Angsana New"/>
          <w:sz w:val="32"/>
          <w:szCs w:val="32"/>
        </w:rPr>
        <w:t>2</w:t>
      </w:r>
      <w:r w:rsidRPr="00980AE5">
        <w:rPr>
          <w:rFonts w:ascii="Angsana New" w:hAnsi="Angsana New" w:hint="cs"/>
          <w:sz w:val="32"/>
          <w:szCs w:val="32"/>
          <w:cs/>
        </w:rPr>
        <w:t xml:space="preserve"> ทาง</w:t>
      </w:r>
    </w:p>
    <w:p w14:paraId="0EDBD30A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มีทางส่งน้ำออกพร้อมบอลวาล์วเปิด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 xml:space="preserve">ปิด ขนาดเส้นผ่าศูนย์กลางไม่น้อยกว่า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2 ½ </w:t>
      </w:r>
      <w:r w:rsidRPr="00980AE5">
        <w:rPr>
          <w:rFonts w:ascii="Angsana New" w:hAnsi="Angsana New" w:hint="cs"/>
          <w:sz w:val="32"/>
          <w:szCs w:val="32"/>
          <w:cs/>
        </w:rPr>
        <w:t xml:space="preserve">นิ้วและมีข้อต่อทองเหลืองชนิดสวมเร็ว จำนวนไม่น้อยกว่า </w:t>
      </w:r>
      <w:r w:rsidRPr="00980AE5">
        <w:rPr>
          <w:rFonts w:ascii="Angsana New" w:hAnsi="Angsana New"/>
          <w:sz w:val="32"/>
          <w:szCs w:val="32"/>
        </w:rPr>
        <w:t>2</w:t>
      </w:r>
      <w:r w:rsidRPr="00980AE5">
        <w:rPr>
          <w:rFonts w:ascii="Angsana New" w:hAnsi="Angsana New" w:hint="cs"/>
          <w:sz w:val="32"/>
          <w:szCs w:val="32"/>
          <w:cs/>
        </w:rPr>
        <w:t xml:space="preserve"> ทาง</w:t>
      </w:r>
    </w:p>
    <w:p w14:paraId="0D22A8E1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มีทางส่งน้ำเข้าถังบรรจุพร้อมบอลวาล์วเปิด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 xml:space="preserve">ปิด ขนาดเส้นผ่าศูนย์กลางไม่น้อยกว่า </w:t>
      </w:r>
      <w:r w:rsidRPr="00980AE5">
        <w:rPr>
          <w:rFonts w:ascii="Angsana New" w:hAnsi="Angsana New"/>
          <w:sz w:val="32"/>
          <w:szCs w:val="32"/>
        </w:rPr>
        <w:t>2 ½</w:t>
      </w:r>
      <w:r w:rsidRPr="00980AE5">
        <w:rPr>
          <w:rFonts w:ascii="Angsana New" w:hAnsi="Angsana New" w:hint="cs"/>
          <w:sz w:val="32"/>
          <w:szCs w:val="32"/>
          <w:cs/>
        </w:rPr>
        <w:t xml:space="preserve"> จำนวนไม่น้อยกว่า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1 </w:t>
      </w:r>
      <w:r w:rsidRPr="00980AE5">
        <w:rPr>
          <w:rFonts w:ascii="Angsana New" w:hAnsi="Angsana New" w:hint="cs"/>
          <w:sz w:val="32"/>
          <w:szCs w:val="32"/>
          <w:cs/>
        </w:rPr>
        <w:t>ทาง</w:t>
      </w:r>
    </w:p>
    <w:p w14:paraId="51DB1CFE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lastRenderedPageBreak/>
        <w:t>มีทางส่งน้ำออกถังบรรจุพร้อมบอลวาล์วเปิด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 xml:space="preserve">ปิด ขนาดเส้นผ่าศูนย์กลางไม่น้อยกว่า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2 ½ </w:t>
      </w:r>
      <w:r w:rsidRPr="00980AE5">
        <w:rPr>
          <w:rFonts w:ascii="Angsana New" w:hAnsi="Angsana New" w:hint="cs"/>
          <w:sz w:val="32"/>
          <w:szCs w:val="32"/>
          <w:cs/>
        </w:rPr>
        <w:t xml:space="preserve">นิ้ว จำนวนไม่น้อยกว่า </w:t>
      </w:r>
      <w:r w:rsidRPr="00980AE5">
        <w:rPr>
          <w:rFonts w:ascii="Angsana New" w:hAnsi="Angsana New"/>
          <w:sz w:val="32"/>
          <w:szCs w:val="32"/>
        </w:rPr>
        <w:t>1</w:t>
      </w:r>
      <w:r w:rsidRPr="00980AE5">
        <w:rPr>
          <w:rFonts w:ascii="Angsana New" w:hAnsi="Angsana New" w:hint="cs"/>
          <w:sz w:val="32"/>
          <w:szCs w:val="32"/>
          <w:cs/>
        </w:rPr>
        <w:t xml:space="preserve"> ทาง</w:t>
      </w:r>
    </w:p>
    <w:p w14:paraId="198B3195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 xml:space="preserve">มีท่อส่งน้ำขึ้นแท่นปืนฉีดน้ำ ขนาดเส้นผ่าศูนย์กลางไม่น้อยกว่า </w:t>
      </w:r>
      <w:r w:rsidRPr="00980AE5">
        <w:rPr>
          <w:rFonts w:ascii="Angsana New" w:hAnsi="Angsana New"/>
          <w:sz w:val="32"/>
          <w:szCs w:val="32"/>
        </w:rPr>
        <w:t>2 ½</w:t>
      </w:r>
      <w:r w:rsidRPr="00980AE5">
        <w:rPr>
          <w:rFonts w:ascii="Angsana New" w:hAnsi="Angsana New" w:hint="cs"/>
          <w:sz w:val="32"/>
          <w:szCs w:val="32"/>
          <w:cs/>
        </w:rPr>
        <w:t xml:space="preserve"> นิ้ว พร้อมวาล์วเปิด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 xml:space="preserve">ปิด จำนวนไม่น้อยกว่า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 1</w:t>
      </w:r>
      <w:r w:rsidRPr="00980AE5">
        <w:rPr>
          <w:rFonts w:ascii="Angsana New" w:hAnsi="Angsana New" w:hint="cs"/>
          <w:sz w:val="32"/>
          <w:szCs w:val="32"/>
          <w:cs/>
        </w:rPr>
        <w:t xml:space="preserve"> ทาง</w:t>
      </w:r>
    </w:p>
    <w:p w14:paraId="5638C3C5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 xml:space="preserve">พื้นด้านบนของตัวถังบรรทุกน้ำ ปูด้วยแผ่นเหล็กตอกลายกันลื่นตลอดแนวความยาวของตัวถังบรรทุกน้ำและมีราวจับทำด้วยท่อเหล็กขนาดเส้นผ่าศูนย์กลางไม่น้อยกว่า </w:t>
      </w:r>
      <w:r w:rsidRPr="00980AE5">
        <w:rPr>
          <w:rFonts w:ascii="Angsana New" w:hAnsi="Angsana New"/>
          <w:sz w:val="32"/>
          <w:szCs w:val="32"/>
        </w:rPr>
        <w:t>25</w:t>
      </w:r>
      <w:r w:rsidRPr="00980AE5">
        <w:rPr>
          <w:rFonts w:ascii="Angsana New" w:hAnsi="Angsana New" w:hint="cs"/>
          <w:sz w:val="32"/>
          <w:szCs w:val="32"/>
          <w:cs/>
        </w:rPr>
        <w:t xml:space="preserve"> มิลลิเมตร โดยรอบ</w:t>
      </w:r>
    </w:p>
    <w:p w14:paraId="0E25E706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 xml:space="preserve">มีขั้นบันไดสำหรับขึ้นตัวถังบรรทุกน้ำ 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2 </w:t>
      </w:r>
      <w:r w:rsidRPr="00980AE5">
        <w:rPr>
          <w:rFonts w:ascii="Angsana New" w:hAnsi="Angsana New" w:hint="cs"/>
          <w:sz w:val="32"/>
          <w:szCs w:val="32"/>
          <w:cs/>
        </w:rPr>
        <w:t>ขั้นติดตั้ง ด้านหน้า ด้านหลัง และด้านซ้ายและขวา</w:t>
      </w:r>
    </w:p>
    <w:p w14:paraId="21EE0380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ด้านข้างของตัวถังบรรทุกน้ำ มีตู้เก็บอุปกรณ์หรือท่อดูดตลอดแนวความยาวของตัวถังบรรทุกน้ำ ด้านบนปูด้วยแผ่นเหล็กตอกลายกันลื่นทั้งสองด้านของตัวถังบรรทุกน้ำ</w:t>
      </w:r>
    </w:p>
    <w:p w14:paraId="204AD006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ด้านท้ายของรถมีที่สำหรับยืนได้ไม่น้อยกว่า 2 คนพร้อมราวจับล้อมรอบ</w:t>
      </w:r>
    </w:p>
    <w:p w14:paraId="2DD7C2E2" w14:textId="4CA26594" w:rsidR="00980AE5" w:rsidRP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ชุดตู้ถังบรรทุกน้ำ</w:t>
      </w:r>
      <w:r w:rsidR="00000B6E">
        <w:rPr>
          <w:rFonts w:ascii="Angsana New" w:hAnsi="Angsana New" w:hint="cs"/>
          <w:sz w:val="32"/>
          <w:szCs w:val="32"/>
          <w:cs/>
        </w:rPr>
        <w:t>ดับเพลิงในตัว</w:t>
      </w:r>
      <w:r w:rsidRPr="00980AE5">
        <w:rPr>
          <w:rFonts w:ascii="Angsana New" w:hAnsi="Angsana New" w:hint="cs"/>
          <w:sz w:val="32"/>
          <w:szCs w:val="32"/>
          <w:cs/>
        </w:rPr>
        <w:t xml:space="preserve"> ผลิตจากโรงงานที่ได้รับรองระบบบริหารคุณภาพมาตรฐาน</w:t>
      </w:r>
      <w:r w:rsidRPr="00980AE5">
        <w:rPr>
          <w:rFonts w:ascii="Angsana New" w:hAnsi="Angsana New"/>
          <w:sz w:val="32"/>
          <w:szCs w:val="32"/>
        </w:rPr>
        <w:t xml:space="preserve"> ISO9001 </w:t>
      </w:r>
      <w:r w:rsidRPr="00980AE5">
        <w:rPr>
          <w:rFonts w:ascii="Angsana New" w:hAnsi="Angsana New" w:hint="cs"/>
          <w:sz w:val="32"/>
          <w:szCs w:val="32"/>
          <w:cs/>
        </w:rPr>
        <w:t>หรือเป็นไปตามมาตรฐานสากลนานาชาติ</w:t>
      </w:r>
    </w:p>
    <w:p w14:paraId="307AC08A" w14:textId="0A728869" w:rsidR="00980AE5" w:rsidRPr="00C32CCB" w:rsidRDefault="00980AE5" w:rsidP="00C32CCB">
      <w:pPr>
        <w:pStyle w:val="a6"/>
        <w:numPr>
          <w:ilvl w:val="0"/>
          <w:numId w:val="11"/>
        </w:numPr>
        <w:jc w:val="both"/>
        <w:rPr>
          <w:rFonts w:ascii="Angsana New" w:hAnsi="Angsana New"/>
          <w:b/>
          <w:bCs/>
          <w:sz w:val="32"/>
          <w:szCs w:val="32"/>
        </w:rPr>
      </w:pPr>
      <w:r w:rsidRPr="00C32CCB">
        <w:rPr>
          <w:rFonts w:ascii="Angsana New" w:hAnsi="Angsana New" w:hint="cs"/>
          <w:b/>
          <w:bCs/>
          <w:sz w:val="32"/>
          <w:szCs w:val="32"/>
          <w:cs/>
        </w:rPr>
        <w:t>ระบบมาตรวัดความดันและอุปกรณ์ในการปฏิบัติงาน</w:t>
      </w:r>
    </w:p>
    <w:p w14:paraId="180738DC" w14:textId="77777777" w:rsidR="00C32CCB" w:rsidRDefault="00980AE5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มาตรวัดความดันในการส่งน้ำ</w:t>
      </w:r>
    </w:p>
    <w:p w14:paraId="0A5EE237" w14:textId="77777777" w:rsidR="00C32CCB" w:rsidRDefault="00980AE5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มาตรวัดความดันในการดูดน้ำ</w:t>
      </w:r>
    </w:p>
    <w:p w14:paraId="2BAEC1A0" w14:textId="77777777" w:rsidR="00C32CCB" w:rsidRDefault="00980AE5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มีคันเร่งมือสำหรับเร่งความดันในการส่ง</w:t>
      </w:r>
      <w:r w:rsidRPr="00C32CCB">
        <w:rPr>
          <w:rFonts w:ascii="Angsana New" w:hAnsi="Angsana New"/>
          <w:sz w:val="32"/>
          <w:szCs w:val="32"/>
        </w:rPr>
        <w:t>-</w:t>
      </w:r>
      <w:r w:rsidRPr="00C32CCB">
        <w:rPr>
          <w:rFonts w:ascii="Angsana New" w:hAnsi="Angsana New" w:hint="cs"/>
          <w:sz w:val="32"/>
          <w:szCs w:val="32"/>
          <w:cs/>
        </w:rPr>
        <w:t>ดูดน้ำ</w:t>
      </w:r>
    </w:p>
    <w:p w14:paraId="348901F7" w14:textId="77777777" w:rsidR="00C32CCB" w:rsidRDefault="00980AE5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มีตัวอักษรบอกวิธีการใช้อยู่ตรงตำแหน่งของอุปกรณ์ ไว้ข้างรถพร้อมมีแสงสว่างเพื่อสะดวกแก่การใช้งาน</w:t>
      </w:r>
    </w:p>
    <w:p w14:paraId="6E4ABFE9" w14:textId="167F811D" w:rsidR="00980AE5" w:rsidRPr="00C32CCB" w:rsidRDefault="00980AE5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มีหลอดหรือมาตรสำหรับวัดระดับน้ำในถัง ติดตั้งอยู่ด้านหน้าถัง (หลังเก๋ง)</w:t>
      </w:r>
    </w:p>
    <w:p w14:paraId="3C4038F5" w14:textId="000C78EE" w:rsidR="00AA335C" w:rsidRDefault="00C32CCB" w:rsidP="00AA335C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เครื่องสูบน้ำ</w:t>
      </w:r>
    </w:p>
    <w:p w14:paraId="5C854D39" w14:textId="77777777" w:rsidR="00C32CCB" w:rsidRDefault="00C32CCB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เครื่องสูบน้ำติดตั้งอยู่ตอนกลางหรือตอนท้ายของรถ โดยใช้กำลังจากเครื่องยนต์รถผ่านระบบถ่ายทอดกำลัง</w:t>
      </w:r>
    </w:p>
    <w:p w14:paraId="1DD97AF1" w14:textId="77777777" w:rsidR="00C32CCB" w:rsidRDefault="00C32CCB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 xml:space="preserve">เป็นเครื่องสูบน้ำ </w:t>
      </w:r>
      <w:r w:rsidRPr="00C32CCB">
        <w:rPr>
          <w:rFonts w:ascii="Angsana New" w:hAnsi="Angsana New"/>
          <w:sz w:val="32"/>
          <w:szCs w:val="32"/>
        </w:rPr>
        <w:t>(Pump)</w:t>
      </w:r>
      <w:r w:rsidRPr="00C32CCB">
        <w:rPr>
          <w:rFonts w:ascii="Angsana New" w:hAnsi="Angsana New" w:hint="cs"/>
          <w:sz w:val="32"/>
          <w:szCs w:val="32"/>
          <w:cs/>
        </w:rPr>
        <w:t xml:space="preserve"> น้ำแบบ</w:t>
      </w:r>
      <w:r w:rsidRPr="00C32CCB">
        <w:rPr>
          <w:rFonts w:ascii="Angsana New" w:hAnsi="Angsana New"/>
          <w:sz w:val="32"/>
          <w:szCs w:val="32"/>
        </w:rPr>
        <w:t xml:space="preserve"> Self-Priming Centrifugal Pump </w:t>
      </w:r>
      <w:r w:rsidRPr="00C32CCB">
        <w:rPr>
          <w:rFonts w:ascii="Angsana New" w:hAnsi="Angsana New" w:hint="cs"/>
          <w:sz w:val="32"/>
          <w:szCs w:val="32"/>
          <w:cs/>
        </w:rPr>
        <w:t xml:space="preserve">แบบไม่ต้องล่อน้ำ </w:t>
      </w:r>
    </w:p>
    <w:p w14:paraId="033AC738" w14:textId="25B0BB02" w:rsidR="00C32CCB" w:rsidRDefault="00C32CCB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สามารถสูบน้ำได้</w:t>
      </w:r>
      <w:r w:rsidRPr="00C32CCB">
        <w:rPr>
          <w:rFonts w:ascii="Angsana New" w:hAnsi="Angsana New"/>
          <w:sz w:val="32"/>
          <w:szCs w:val="32"/>
        </w:rPr>
        <w:t xml:space="preserve"> (Capacity)</w:t>
      </w:r>
      <w:r w:rsidRPr="00C32CCB">
        <w:rPr>
          <w:rFonts w:ascii="Angsana New" w:hAnsi="Angsana New" w:hint="cs"/>
          <w:sz w:val="32"/>
          <w:szCs w:val="32"/>
          <w:cs/>
        </w:rPr>
        <w:t xml:space="preserve"> ไม่น้อยกว่า </w:t>
      </w:r>
      <w:r w:rsidR="00EF2EC2">
        <w:rPr>
          <w:rFonts w:ascii="Angsana New" w:hAnsi="Angsana New" w:hint="cs"/>
          <w:sz w:val="32"/>
          <w:szCs w:val="32"/>
          <w:cs/>
        </w:rPr>
        <w:t xml:space="preserve"> </w:t>
      </w:r>
      <w:r w:rsidR="00000B6E">
        <w:rPr>
          <w:rFonts w:ascii="Angsana New" w:hAnsi="Angsana New"/>
          <w:sz w:val="32"/>
          <w:szCs w:val="32"/>
          <w:lang w:val="en-GB"/>
        </w:rPr>
        <w:t>3</w:t>
      </w:r>
      <w:r w:rsidRPr="00C32CCB">
        <w:rPr>
          <w:rFonts w:ascii="Angsana New" w:hAnsi="Angsana New"/>
          <w:sz w:val="32"/>
          <w:szCs w:val="32"/>
        </w:rPr>
        <w:t>,</w:t>
      </w:r>
      <w:r w:rsidR="00000B6E">
        <w:rPr>
          <w:rFonts w:ascii="Angsana New" w:hAnsi="Angsana New"/>
          <w:sz w:val="32"/>
          <w:szCs w:val="32"/>
        </w:rPr>
        <w:t>0</w:t>
      </w:r>
      <w:r w:rsidRPr="00C32CCB">
        <w:rPr>
          <w:rFonts w:ascii="Angsana New" w:hAnsi="Angsana New"/>
          <w:sz w:val="32"/>
          <w:szCs w:val="32"/>
        </w:rPr>
        <w:t>00</w:t>
      </w:r>
      <w:r w:rsidRPr="00C32CCB">
        <w:rPr>
          <w:rFonts w:ascii="Angsana New" w:hAnsi="Angsana New" w:hint="cs"/>
          <w:sz w:val="32"/>
          <w:szCs w:val="32"/>
          <w:cs/>
        </w:rPr>
        <w:t xml:space="preserve"> ลิตร/นาที</w:t>
      </w:r>
      <w:r>
        <w:rPr>
          <w:rFonts w:ascii="Angsana New" w:hAnsi="Angsana New"/>
          <w:sz w:val="32"/>
          <w:szCs w:val="32"/>
        </w:rPr>
        <w:t xml:space="preserve"> </w:t>
      </w:r>
      <w:r w:rsidRPr="00C32CCB">
        <w:rPr>
          <w:rFonts w:ascii="Angsana New" w:hAnsi="Angsana New" w:hint="cs"/>
          <w:sz w:val="32"/>
          <w:szCs w:val="32"/>
          <w:cs/>
        </w:rPr>
        <w:t>และทำแรงดัน</w:t>
      </w:r>
      <w:r w:rsidRPr="00C32CCB">
        <w:rPr>
          <w:rFonts w:ascii="Angsana New" w:hAnsi="Angsana New"/>
          <w:sz w:val="32"/>
          <w:szCs w:val="32"/>
        </w:rPr>
        <w:t xml:space="preserve"> (Max Pressure)</w:t>
      </w:r>
      <w:r w:rsidRPr="00C32CCB">
        <w:rPr>
          <w:rFonts w:ascii="Angsana New" w:hAnsi="Angsana New" w:hint="cs"/>
          <w:sz w:val="32"/>
          <w:szCs w:val="32"/>
          <w:cs/>
        </w:rPr>
        <w:t xml:space="preserve"> ได้สูงสุดไม่น้อยกว่า </w:t>
      </w:r>
      <w:r w:rsidR="00000B6E">
        <w:rPr>
          <w:rFonts w:ascii="Angsana New" w:hAnsi="Angsana New"/>
          <w:sz w:val="32"/>
          <w:szCs w:val="32"/>
        </w:rPr>
        <w:t>60</w:t>
      </w:r>
      <w:r w:rsidRPr="00C32CCB">
        <w:rPr>
          <w:rFonts w:ascii="Angsana New" w:hAnsi="Angsana New"/>
          <w:sz w:val="32"/>
          <w:szCs w:val="32"/>
        </w:rPr>
        <w:t>0</w:t>
      </w:r>
      <w:r w:rsidRPr="00C32CCB">
        <w:rPr>
          <w:rFonts w:ascii="Angsana New" w:hAnsi="Angsana New" w:hint="cs"/>
          <w:sz w:val="32"/>
          <w:szCs w:val="32"/>
          <w:cs/>
        </w:rPr>
        <w:t xml:space="preserve"> ปอนด์/ตารางนิ้ว</w:t>
      </w:r>
      <w:r w:rsidR="00EF2EC2">
        <w:rPr>
          <w:rFonts w:ascii="Angsana New" w:hAnsi="Angsana New"/>
          <w:sz w:val="32"/>
          <w:szCs w:val="32"/>
        </w:rPr>
        <w:t xml:space="preserve"> </w:t>
      </w:r>
      <w:r w:rsidR="00931545">
        <w:rPr>
          <w:rFonts w:ascii="Angsana New" w:hAnsi="Angsana New" w:hint="cs"/>
          <w:sz w:val="32"/>
          <w:szCs w:val="32"/>
          <w:cs/>
        </w:rPr>
        <w:t xml:space="preserve">หรือสามารถดูดน้ำได้เต็มถังภายใน </w:t>
      </w:r>
      <w:r w:rsidR="00000B6E">
        <w:rPr>
          <w:rFonts w:ascii="Angsana New" w:hAnsi="Angsana New"/>
          <w:sz w:val="32"/>
          <w:szCs w:val="32"/>
          <w:lang w:val="en-GB"/>
        </w:rPr>
        <w:t>2.5</w:t>
      </w:r>
      <w:r w:rsidR="00931545">
        <w:rPr>
          <w:rFonts w:ascii="Angsana New" w:hAnsi="Angsana New"/>
          <w:sz w:val="32"/>
          <w:szCs w:val="32"/>
          <w:lang w:val="en-GB"/>
        </w:rPr>
        <w:t xml:space="preserve"> </w:t>
      </w:r>
      <w:r w:rsidR="00931545">
        <w:rPr>
          <w:rFonts w:ascii="Angsana New" w:hAnsi="Angsana New" w:hint="cs"/>
          <w:sz w:val="32"/>
          <w:szCs w:val="32"/>
          <w:cs/>
          <w:lang w:val="en-GB"/>
        </w:rPr>
        <w:t>นาที</w:t>
      </w:r>
      <w:r w:rsidR="00EF2EC2">
        <w:rPr>
          <w:rFonts w:ascii="Angsana New" w:hAnsi="Angsana New" w:hint="cs"/>
          <w:sz w:val="32"/>
          <w:szCs w:val="32"/>
          <w:cs/>
        </w:rPr>
        <w:t xml:space="preserve"> พร้อมแนบหนังสือรับรองจากหน่วยงานราชการที่เชื่อถือได้มาแสดงในวันยื่นซอง</w:t>
      </w:r>
    </w:p>
    <w:p w14:paraId="1296211A" w14:textId="08E6398F" w:rsidR="00C32CCB" w:rsidRPr="00C32CCB" w:rsidRDefault="00C32CCB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เป็นเครื่องสูบน้ำที่มีคุณภาพดี ผลิตจากโรงงานที่ได้รับรองระบบบริหารคุณภาพมาตรฐาน</w:t>
      </w:r>
      <w:r w:rsidRPr="00C32CCB">
        <w:rPr>
          <w:rFonts w:ascii="Angsana New" w:hAnsi="Angsana New"/>
          <w:sz w:val="32"/>
          <w:szCs w:val="32"/>
        </w:rPr>
        <w:t xml:space="preserve"> ISO9001 </w:t>
      </w:r>
      <w:r w:rsidRPr="00C32CCB">
        <w:rPr>
          <w:rFonts w:ascii="Angsana New" w:hAnsi="Angsana New" w:hint="cs"/>
          <w:sz w:val="32"/>
          <w:szCs w:val="32"/>
          <w:cs/>
        </w:rPr>
        <w:t>หรือเป็นไปตามมาตรฐานสากลนานาชาติ</w:t>
      </w:r>
    </w:p>
    <w:p w14:paraId="46B10260" w14:textId="7B33664E" w:rsidR="0025403E" w:rsidRPr="00AA335C" w:rsidRDefault="00EF2EC2" w:rsidP="00AA335C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ระบบสัญญาณและไฟฟ้าแสงสว่าง</w:t>
      </w:r>
    </w:p>
    <w:p w14:paraId="0A228B86" w14:textId="3D59FF03" w:rsidR="00EF2EC2" w:rsidRDefault="00444616" w:rsidP="00EF2EC2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4A6F1B">
        <w:rPr>
          <w:rFonts w:ascii="Angsana New" w:hAnsi="Angsana New" w:hint="cs"/>
          <w:sz w:val="32"/>
          <w:szCs w:val="32"/>
          <w:cs/>
        </w:rPr>
        <w:t>ติดตั้งสัญญาณไฟฉุกเฉิน</w:t>
      </w:r>
      <w:r w:rsidR="00000B6E">
        <w:rPr>
          <w:rFonts w:ascii="Angsana New" w:hAnsi="Angsana New" w:hint="cs"/>
          <w:sz w:val="32"/>
          <w:szCs w:val="32"/>
          <w:cs/>
        </w:rPr>
        <w:t xml:space="preserve">แผงยาวไม่น้อยกว่า </w:t>
      </w:r>
      <w:r w:rsidR="00000B6E">
        <w:rPr>
          <w:rFonts w:ascii="Angsana New" w:hAnsi="Angsana New"/>
          <w:sz w:val="32"/>
          <w:szCs w:val="32"/>
          <w:lang w:val="en-GB"/>
        </w:rPr>
        <w:t xml:space="preserve">1,200 </w:t>
      </w:r>
      <w:r w:rsidR="00000B6E">
        <w:rPr>
          <w:rFonts w:ascii="Angsana New" w:hAnsi="Angsana New" w:hint="cs"/>
          <w:sz w:val="32"/>
          <w:szCs w:val="32"/>
          <w:cs/>
          <w:lang w:val="en-GB"/>
        </w:rPr>
        <w:t xml:space="preserve">มิลลิเมตร </w:t>
      </w:r>
      <w:r w:rsidRPr="004A6F1B">
        <w:rPr>
          <w:rFonts w:ascii="Angsana New" w:hAnsi="Angsana New" w:hint="cs"/>
          <w:sz w:val="32"/>
          <w:szCs w:val="32"/>
          <w:cs/>
        </w:rPr>
        <w:t xml:space="preserve">บนหลังเก๋งจำนวนไม่น้อยกว่า  1 </w:t>
      </w:r>
      <w:r w:rsidR="00000B6E">
        <w:rPr>
          <w:rFonts w:ascii="Angsana New" w:hAnsi="Angsana New" w:hint="cs"/>
          <w:sz w:val="32"/>
          <w:szCs w:val="32"/>
          <w:cs/>
        </w:rPr>
        <w:t>ชุด</w:t>
      </w:r>
      <w:r w:rsidR="00521474" w:rsidRPr="004A6F1B">
        <w:rPr>
          <w:rFonts w:ascii="Angsana New" w:hAnsi="Angsana New" w:hint="cs"/>
          <w:sz w:val="32"/>
          <w:szCs w:val="32"/>
          <w:cs/>
        </w:rPr>
        <w:t xml:space="preserve"> สามารถมองเห็นได้ชัดทั้งในช่วงเวลา</w:t>
      </w:r>
      <w:r w:rsidR="004A6F1B" w:rsidRPr="004A6F1B">
        <w:rPr>
          <w:rFonts w:ascii="Angsana New" w:hAnsi="Angsana New" w:hint="cs"/>
          <w:sz w:val="32"/>
          <w:szCs w:val="32"/>
          <w:cs/>
        </w:rPr>
        <w:t>มีแสงหรือยามวิกาล เพื่อแจ้งเตือนการปฏิบัติงาน โดยโคมไฟต้องมีระบบกันฝุ่นและน้ำฝนได้ (</w:t>
      </w:r>
      <w:r w:rsidR="004A6F1B" w:rsidRPr="004A6F1B">
        <w:rPr>
          <w:rFonts w:ascii="Angsana New" w:hAnsi="Angsana New"/>
          <w:sz w:val="32"/>
          <w:szCs w:val="32"/>
          <w:lang w:val="en-GB"/>
        </w:rPr>
        <w:t>IP66)</w:t>
      </w:r>
      <w:r w:rsidR="004A6F1B" w:rsidRPr="004A6F1B">
        <w:rPr>
          <w:rFonts w:ascii="Angsana New" w:hAnsi="Angsana New"/>
          <w:sz w:val="32"/>
          <w:szCs w:val="32"/>
        </w:rPr>
        <w:t xml:space="preserve"> </w:t>
      </w:r>
      <w:r w:rsidR="004A6F1B" w:rsidRPr="004A6F1B">
        <w:rPr>
          <w:rFonts w:ascii="Angsana New" w:hAnsi="Angsana New" w:hint="cs"/>
          <w:sz w:val="32"/>
          <w:szCs w:val="32"/>
          <w:cs/>
        </w:rPr>
        <w:t>หรือดีกว่า</w:t>
      </w:r>
      <w:r w:rsidRPr="004A6F1B">
        <w:rPr>
          <w:rFonts w:ascii="Angsana New" w:hAnsi="Angsana New" w:hint="cs"/>
          <w:sz w:val="32"/>
          <w:szCs w:val="32"/>
          <w:cs/>
        </w:rPr>
        <w:t xml:space="preserve">  </w:t>
      </w:r>
      <w:r w:rsidR="00D20077">
        <w:rPr>
          <w:rFonts w:ascii="Angsana New" w:hAnsi="Angsana New" w:hint="cs"/>
          <w:sz w:val="32"/>
          <w:szCs w:val="32"/>
          <w:cs/>
        </w:rPr>
        <w:t>โดย</w:t>
      </w:r>
      <w:r w:rsidR="009A792E" w:rsidRPr="00D20077">
        <w:rPr>
          <w:rFonts w:ascii="Angsana New" w:hAnsi="Angsana New" w:hint="cs"/>
          <w:sz w:val="32"/>
          <w:szCs w:val="32"/>
          <w:cs/>
        </w:rPr>
        <w:t xml:space="preserve">สัญญาณไฟฉุกเฉินต้องเป็นผลิตภัณฑ์ที่มีคุณภาพสูง ตามมาตรฐาน มอก. หรือ </w:t>
      </w:r>
      <w:r w:rsidR="009A792E" w:rsidRPr="00D20077">
        <w:rPr>
          <w:rFonts w:ascii="Angsana New" w:hAnsi="Angsana New"/>
          <w:sz w:val="32"/>
          <w:szCs w:val="32"/>
          <w:lang w:val="en-GB"/>
        </w:rPr>
        <w:t xml:space="preserve">CE </w:t>
      </w:r>
      <w:r w:rsidR="009A792E" w:rsidRPr="00D20077">
        <w:rPr>
          <w:rFonts w:ascii="Angsana New" w:hAnsi="Angsana New" w:hint="cs"/>
          <w:sz w:val="32"/>
          <w:szCs w:val="32"/>
          <w:cs/>
        </w:rPr>
        <w:t>หรือมาตรฐานสากลรับรองคุณภาพของสินค้า เพื่อความปลอดภัยในการทำงานของผู้ปฏิบัติงานและประชาชน</w:t>
      </w:r>
      <w:r w:rsidR="00EF2EC2">
        <w:rPr>
          <w:rFonts w:ascii="Angsana New" w:hAnsi="Angsana New" w:hint="cs"/>
          <w:sz w:val="32"/>
          <w:szCs w:val="32"/>
          <w:cs/>
        </w:rPr>
        <w:t xml:space="preserve"> โดยแนบเอกสารหลักฐานมาแสดงในวันยื่นซอง</w:t>
      </w:r>
    </w:p>
    <w:p w14:paraId="1FB2AB6C" w14:textId="77777777" w:rsidR="00EF2EC2" w:rsidRDefault="00EF2EC2" w:rsidP="00EF2EC2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EF2EC2">
        <w:rPr>
          <w:rFonts w:ascii="Angsana New" w:hAnsi="Angsana New" w:hint="cs"/>
          <w:sz w:val="32"/>
          <w:szCs w:val="32"/>
          <w:cs/>
        </w:rPr>
        <w:lastRenderedPageBreak/>
        <w:t xml:space="preserve">มีเครื่องขยายเสียงไซเรน จำนวน </w:t>
      </w:r>
      <w:r w:rsidRPr="00EF2EC2">
        <w:rPr>
          <w:rFonts w:ascii="Angsana New" w:hAnsi="Angsana New"/>
          <w:sz w:val="32"/>
          <w:szCs w:val="32"/>
        </w:rPr>
        <w:t>1</w:t>
      </w:r>
      <w:r w:rsidRPr="00EF2EC2">
        <w:rPr>
          <w:rFonts w:ascii="Angsana New" w:hAnsi="Angsana New" w:hint="cs"/>
          <w:sz w:val="32"/>
          <w:szCs w:val="32"/>
          <w:cs/>
        </w:rPr>
        <w:t xml:space="preserve"> ชุด ใช้สัญญาณ</w:t>
      </w:r>
      <w:proofErr w:type="spellStart"/>
      <w:r w:rsidRPr="00EF2EC2"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 w:rsidRPr="00EF2EC2">
        <w:rPr>
          <w:rFonts w:ascii="Angsana New" w:hAnsi="Angsana New" w:hint="cs"/>
          <w:sz w:val="32"/>
          <w:szCs w:val="32"/>
          <w:cs/>
        </w:rPr>
        <w:t xml:space="preserve"> ได้ไม่น้อยกว่า </w:t>
      </w:r>
      <w:r w:rsidRPr="00EF2EC2">
        <w:rPr>
          <w:rFonts w:ascii="Angsana New" w:hAnsi="Angsana New"/>
          <w:sz w:val="32"/>
          <w:szCs w:val="32"/>
        </w:rPr>
        <w:t>5</w:t>
      </w:r>
      <w:r w:rsidRPr="00EF2EC2">
        <w:rPr>
          <w:rFonts w:ascii="Angsana New" w:hAnsi="Angsana New" w:hint="cs"/>
          <w:sz w:val="32"/>
          <w:szCs w:val="32"/>
          <w:cs/>
        </w:rPr>
        <w:t xml:space="preserve"> เสียง มีกำลังขยายไม่น้อยกว่า </w:t>
      </w:r>
      <w:r w:rsidRPr="00EF2EC2">
        <w:rPr>
          <w:rFonts w:ascii="Angsana New" w:hAnsi="Angsana New"/>
          <w:sz w:val="32"/>
          <w:szCs w:val="32"/>
        </w:rPr>
        <w:t>50</w:t>
      </w:r>
      <w:r w:rsidRPr="00EF2EC2">
        <w:rPr>
          <w:rFonts w:ascii="Angsana New" w:hAnsi="Angsana New" w:hint="cs"/>
          <w:sz w:val="32"/>
          <w:szCs w:val="32"/>
          <w:cs/>
        </w:rPr>
        <w:t xml:space="preserve"> วัตต์ พร้อมลำโพงและไมโครโฟน</w:t>
      </w:r>
    </w:p>
    <w:p w14:paraId="65704D84" w14:textId="1BC4D693" w:rsidR="00EF2EC2" w:rsidRPr="00EF2EC2" w:rsidRDefault="00EF2EC2" w:rsidP="00EF2EC2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EF2EC2">
        <w:rPr>
          <w:rFonts w:ascii="Angsana New" w:hAnsi="Angsana New" w:hint="cs"/>
          <w:sz w:val="32"/>
          <w:szCs w:val="32"/>
          <w:cs/>
        </w:rPr>
        <w:t>ติดตั้งไฟสปอต</w:t>
      </w:r>
      <w:proofErr w:type="spellStart"/>
      <w:r w:rsidRPr="00EF2EC2">
        <w:rPr>
          <w:rFonts w:ascii="Angsana New" w:hAnsi="Angsana New" w:hint="cs"/>
          <w:sz w:val="32"/>
          <w:szCs w:val="32"/>
          <w:cs/>
        </w:rPr>
        <w:t>ไลท์</w:t>
      </w:r>
      <w:proofErr w:type="spellEnd"/>
      <w:r w:rsidRPr="00EF2EC2">
        <w:rPr>
          <w:rFonts w:ascii="Angsana New" w:hAnsi="Angsana New" w:hint="cs"/>
          <w:sz w:val="32"/>
          <w:szCs w:val="32"/>
          <w:cs/>
        </w:rPr>
        <w:t xml:space="preserve">ไม่น้อยกว่า </w:t>
      </w:r>
      <w:r w:rsidR="00000B6E">
        <w:rPr>
          <w:rFonts w:ascii="Angsana New" w:hAnsi="Angsana New"/>
          <w:sz w:val="32"/>
          <w:szCs w:val="32"/>
          <w:lang w:val="en-GB"/>
        </w:rPr>
        <w:t>2</w:t>
      </w:r>
      <w:r w:rsidRPr="00EF2EC2">
        <w:rPr>
          <w:rFonts w:ascii="Angsana New" w:hAnsi="Angsana New" w:hint="cs"/>
          <w:sz w:val="32"/>
          <w:szCs w:val="32"/>
          <w:cs/>
        </w:rPr>
        <w:t xml:space="preserve"> ดวงหมุนรอบตัวเองได้</w:t>
      </w:r>
      <w:r w:rsidR="00000B6E">
        <w:rPr>
          <w:rFonts w:ascii="Angsana New" w:hAnsi="Angsana New"/>
          <w:sz w:val="32"/>
          <w:szCs w:val="32"/>
        </w:rPr>
        <w:t xml:space="preserve"> </w:t>
      </w:r>
      <w:r w:rsidR="00000B6E">
        <w:rPr>
          <w:rFonts w:ascii="Angsana New" w:hAnsi="Angsana New" w:hint="cs"/>
          <w:sz w:val="32"/>
          <w:szCs w:val="32"/>
          <w:cs/>
        </w:rPr>
        <w:t>ติดตั้งเรียบร้อย สวยงามและคงทน</w:t>
      </w:r>
      <w:r w:rsidRPr="00EF2EC2">
        <w:rPr>
          <w:rFonts w:ascii="Angsana New" w:hAnsi="Angsana New" w:hint="cs"/>
          <w:sz w:val="32"/>
          <w:szCs w:val="32"/>
          <w:cs/>
        </w:rPr>
        <w:t xml:space="preserve"> </w:t>
      </w:r>
    </w:p>
    <w:p w14:paraId="469DFF60" w14:textId="056015C2" w:rsidR="00D20077" w:rsidRPr="00D20077" w:rsidRDefault="00D20077" w:rsidP="00D20077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ติดตั้งกล้องส่องท้ายรถบริเวณท้ายรถจากมุมสูง พร้อมจอแสดงภายภายในห้องคนขับ เพื่อให้พนักงานขับรถสามารถมองเห็นพื้นที่ด้านท้ายรถได้อย่างสะดวก</w:t>
      </w:r>
    </w:p>
    <w:p w14:paraId="6518C45D" w14:textId="5879BCC2" w:rsidR="0025403E" w:rsidRPr="009938EE" w:rsidRDefault="00444616" w:rsidP="009938EE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9938EE">
        <w:rPr>
          <w:rFonts w:ascii="Angsana New" w:hAnsi="Angsana New" w:hint="cs"/>
          <w:b/>
          <w:bCs/>
          <w:sz w:val="32"/>
          <w:szCs w:val="32"/>
          <w:cs/>
        </w:rPr>
        <w:t>การพ่นสีและตราหน่วยงาน</w:t>
      </w:r>
    </w:p>
    <w:p w14:paraId="0231FDA1" w14:textId="1274565C" w:rsidR="0025403E" w:rsidRPr="00DC3C94" w:rsidRDefault="00444616" w:rsidP="004A0A56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การพ่นสีภายนอก  พ่นด้วยสีกันสนิมอย่างดี</w:t>
      </w:r>
      <w:r w:rsidR="009938EE">
        <w:rPr>
          <w:rFonts w:ascii="Angsana New" w:hAnsi="Angsana New" w:hint="cs"/>
          <w:sz w:val="32"/>
          <w:szCs w:val="32"/>
          <w:cs/>
        </w:rPr>
        <w:t xml:space="preserve"> มีคุณภาพมาตรฐาน</w:t>
      </w:r>
      <w:r w:rsidR="004234DF">
        <w:rPr>
          <w:rFonts w:ascii="Angsana New" w:hAnsi="Angsana New" w:hint="cs"/>
          <w:sz w:val="32"/>
          <w:szCs w:val="32"/>
          <w:cs/>
        </w:rPr>
        <w:t>อุตสาหกรรม มอก.</w:t>
      </w:r>
      <w:r w:rsidRPr="00DC3C94">
        <w:rPr>
          <w:rFonts w:ascii="Angsana New" w:hAnsi="Angsana New" w:hint="cs"/>
          <w:sz w:val="32"/>
          <w:szCs w:val="32"/>
          <w:cs/>
        </w:rPr>
        <w:t>ไม่น้อยกว่า  2  ชั้น</w:t>
      </w:r>
      <w:r w:rsidR="009938EE">
        <w:rPr>
          <w:rFonts w:ascii="Angsana New" w:hAnsi="Angsana New" w:hint="cs"/>
          <w:sz w:val="32"/>
          <w:szCs w:val="32"/>
          <w:cs/>
        </w:rPr>
        <w:t xml:space="preserve"> </w:t>
      </w:r>
      <w:r w:rsidRPr="00DC3C94">
        <w:rPr>
          <w:rFonts w:ascii="Angsana New" w:hAnsi="Angsana New" w:hint="cs"/>
          <w:sz w:val="32"/>
          <w:szCs w:val="32"/>
          <w:cs/>
        </w:rPr>
        <w:t xml:space="preserve">  แล้วจึงพ่นทับด้วยสีจริง  ชนิดสีโพลี่ยูริเทรน</w:t>
      </w:r>
      <w:r w:rsidR="004234DF">
        <w:rPr>
          <w:rFonts w:ascii="Angsana New" w:hAnsi="Angsana New" w:hint="cs"/>
          <w:sz w:val="32"/>
          <w:szCs w:val="32"/>
          <w:cs/>
        </w:rPr>
        <w:t xml:space="preserve"> มีคุณภาพมาตรฐานอุตสาหกรรม มอก. </w:t>
      </w:r>
      <w:r w:rsidRPr="00DC3C94">
        <w:rPr>
          <w:rFonts w:ascii="Angsana New" w:hAnsi="Angsana New" w:hint="cs"/>
          <w:sz w:val="32"/>
          <w:szCs w:val="32"/>
          <w:cs/>
        </w:rPr>
        <w:t>ไม่น้อยกว่า  2  ชั้น</w:t>
      </w:r>
    </w:p>
    <w:p w14:paraId="52DBB4CC" w14:textId="5CEC1528" w:rsidR="0025403E" w:rsidRPr="00DC3C94" w:rsidRDefault="00444616" w:rsidP="004A0A56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การพ่นสีภายในถังบรรจุ</w:t>
      </w:r>
      <w:r w:rsidR="00EF2EC2">
        <w:rPr>
          <w:rFonts w:ascii="Angsana New" w:hAnsi="Angsana New" w:hint="cs"/>
          <w:sz w:val="32"/>
          <w:szCs w:val="32"/>
          <w:cs/>
        </w:rPr>
        <w:t>น้ำ</w:t>
      </w:r>
      <w:r w:rsidRPr="00DC3C94">
        <w:rPr>
          <w:rFonts w:ascii="Angsana New" w:hAnsi="Angsana New" w:hint="cs"/>
          <w:sz w:val="32"/>
          <w:szCs w:val="32"/>
          <w:cs/>
        </w:rPr>
        <w:t xml:space="preserve">พ่นสีกันสนิม </w:t>
      </w:r>
      <w:r w:rsidRPr="00DC3C94">
        <w:rPr>
          <w:rFonts w:ascii="Angsana New" w:hAnsi="Angsana New" w:hint="cs"/>
          <w:sz w:val="32"/>
          <w:szCs w:val="32"/>
        </w:rPr>
        <w:t xml:space="preserve">Epoxy  </w:t>
      </w:r>
      <w:r w:rsidRPr="00DC3C94">
        <w:rPr>
          <w:rFonts w:ascii="Angsana New" w:hAnsi="Angsana New" w:hint="cs"/>
          <w:sz w:val="32"/>
          <w:szCs w:val="32"/>
          <w:cs/>
        </w:rPr>
        <w:t>หรือเทียบเท่าไม่น้อยกว่า  2 ชั้น</w:t>
      </w:r>
    </w:p>
    <w:p w14:paraId="7A2C46BA" w14:textId="6628CF63" w:rsidR="0025403E" w:rsidRDefault="00444616" w:rsidP="004234DF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ติดแถบสะท้อนแสงเป็นแถบสะท้อนแสงสำหรับติดยานพาหนะเพื่อความปรอลภัยเวลา</w:t>
      </w:r>
      <w:r w:rsidRPr="004234DF">
        <w:rPr>
          <w:rFonts w:ascii="Angsana New" w:hAnsi="Angsana New" w:hint="cs"/>
          <w:sz w:val="32"/>
          <w:szCs w:val="32"/>
          <w:cs/>
        </w:rPr>
        <w:t>กลางคืน</w:t>
      </w:r>
      <w:r w:rsidR="004234DF">
        <w:rPr>
          <w:rFonts w:ascii="Angsana New" w:hAnsi="Angsana New" w:hint="cs"/>
          <w:sz w:val="32"/>
          <w:szCs w:val="32"/>
          <w:cs/>
        </w:rPr>
        <w:t>ตามมาตรฐานขนส่ง</w:t>
      </w:r>
    </w:p>
    <w:p w14:paraId="46A8F84F" w14:textId="1E31EB07" w:rsidR="004234DF" w:rsidRPr="004234DF" w:rsidRDefault="004234DF" w:rsidP="004234DF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พ่นตราสัญลักษณ์หน่วยงานขนาดเส้นผ่าศูนย์กลางไม่น้อยกว่า 30 เซนติเมตร ไว้ที่ประตูทั้ง 2 ข้าง พร้อมข้อความชื่อเต็มของหน่วยงาน ขนาดความสูงไม่น้อยกว่า 2 นิ้ว </w:t>
      </w:r>
    </w:p>
    <w:p w14:paraId="0FA236A0" w14:textId="7CF5DA7D" w:rsidR="0025403E" w:rsidRPr="00DC3C94" w:rsidRDefault="004234DF" w:rsidP="004A0A56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ติดสติ๊กเกอร์</w:t>
      </w:r>
      <w:r w:rsidR="00444616" w:rsidRPr="00DC3C94">
        <w:rPr>
          <w:rFonts w:ascii="Angsana New" w:hAnsi="Angsana New" w:hint="cs"/>
          <w:sz w:val="32"/>
          <w:szCs w:val="32"/>
          <w:cs/>
        </w:rPr>
        <w:t>ตัวอักษร</w:t>
      </w:r>
      <w:proofErr w:type="spellStart"/>
      <w:r w:rsidR="00444616" w:rsidRPr="00DC3C94"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 w:rsidR="00444616" w:rsidRPr="00DC3C94">
        <w:rPr>
          <w:rFonts w:ascii="Angsana New" w:hAnsi="Angsana New" w:hint="cs"/>
          <w:sz w:val="32"/>
          <w:szCs w:val="32"/>
          <w:cs/>
        </w:rPr>
        <w:t xml:space="preserve"> ตามแต่หน่วยงานกำหนด</w:t>
      </w:r>
    </w:p>
    <w:p w14:paraId="5D163EB6" w14:textId="3B9E363F" w:rsidR="0025403E" w:rsidRPr="008D2169" w:rsidRDefault="00444616" w:rsidP="008D2169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8D2169">
        <w:rPr>
          <w:rFonts w:ascii="Angsana New" w:hAnsi="Angsana New" w:hint="cs"/>
          <w:b/>
          <w:bCs/>
          <w:sz w:val="32"/>
          <w:szCs w:val="32"/>
          <w:cs/>
        </w:rPr>
        <w:t>เครื่องมือและอุปกรณ์</w:t>
      </w:r>
    </w:p>
    <w:p w14:paraId="7E36E1B2" w14:textId="67A94103" w:rsidR="00AD1938" w:rsidRPr="0026307B" w:rsidRDefault="00AD1938" w:rsidP="0026307B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>มีสายดูดน้ำแบบตัวหนอนเป็นท่อยางเสริมโครงเหล็กเส้นผ่าศูนย์กลาง</w:t>
      </w:r>
      <w:r w:rsidR="0026307B">
        <w:rPr>
          <w:rFonts w:ascii="Angsana New" w:hAnsi="Angsana New" w:hint="cs"/>
          <w:sz w:val="32"/>
          <w:szCs w:val="32"/>
          <w:cs/>
        </w:rPr>
        <w:t>ไม่น้อยกว่า</w:t>
      </w:r>
      <w:r w:rsidRPr="00AD1938">
        <w:rPr>
          <w:rFonts w:ascii="Angsana New" w:hAnsi="Angsana New"/>
          <w:sz w:val="32"/>
          <w:szCs w:val="32"/>
          <w:cs/>
        </w:rPr>
        <w:t xml:space="preserve"> 3 นิ้ว ยาว </w:t>
      </w:r>
      <w:r w:rsidR="0026307B">
        <w:rPr>
          <w:rFonts w:ascii="Angsana New" w:hAnsi="Angsana New"/>
          <w:sz w:val="32"/>
          <w:szCs w:val="32"/>
          <w:lang w:val="en-GB"/>
        </w:rPr>
        <w:t>3</w:t>
      </w:r>
      <w:r w:rsidRPr="00AD1938">
        <w:rPr>
          <w:rFonts w:ascii="Angsana New" w:hAnsi="Angsana New"/>
          <w:sz w:val="32"/>
          <w:szCs w:val="32"/>
          <w:cs/>
        </w:rPr>
        <w:t xml:space="preserve"> เมตร พร้อมข้อต่อ</w:t>
      </w:r>
      <w:r w:rsidR="0026307B">
        <w:rPr>
          <w:rFonts w:ascii="Angsana New" w:hAnsi="Angsana New" w:hint="cs"/>
          <w:sz w:val="32"/>
          <w:szCs w:val="32"/>
          <w:cs/>
        </w:rPr>
        <w:t>และ</w:t>
      </w:r>
      <w:r w:rsidRPr="0026307B">
        <w:rPr>
          <w:rFonts w:ascii="Angsana New" w:hAnsi="Angsana New"/>
          <w:sz w:val="32"/>
          <w:szCs w:val="32"/>
          <w:cs/>
        </w:rPr>
        <w:t xml:space="preserve">ที่ขันข้อต่อท่อดูด </w:t>
      </w:r>
      <w:r w:rsidR="0026307B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/>
          <w:sz w:val="32"/>
          <w:szCs w:val="32"/>
          <w:cs/>
        </w:rPr>
        <w:tab/>
      </w:r>
      <w:r w:rsidRPr="0026307B">
        <w:rPr>
          <w:rFonts w:ascii="Angsana New" w:hAnsi="Angsana New"/>
          <w:sz w:val="32"/>
          <w:szCs w:val="32"/>
          <w:cs/>
        </w:rPr>
        <w:t>จำนวน 2 ชุด</w:t>
      </w:r>
    </w:p>
    <w:p w14:paraId="1A7D6C7E" w14:textId="7B7ADE81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>มีสายดับเพลิง สามารถทนต่อแรงดันของน้ำได้ไม่น้อยกว่า (</w:t>
      </w:r>
      <w:r w:rsidRPr="00AD1938">
        <w:rPr>
          <w:rFonts w:ascii="Angsana New" w:hAnsi="Angsana New"/>
          <w:sz w:val="32"/>
          <w:szCs w:val="32"/>
        </w:rPr>
        <w:t xml:space="preserve">WORKING PRESSURE) </w:t>
      </w:r>
      <w:r w:rsidRPr="00AD1938">
        <w:rPr>
          <w:rFonts w:ascii="Angsana New" w:hAnsi="Angsana New"/>
          <w:sz w:val="32"/>
          <w:szCs w:val="32"/>
          <w:cs/>
        </w:rPr>
        <w:t>2</w:t>
      </w:r>
      <w:r w:rsidR="0026307B">
        <w:rPr>
          <w:rFonts w:ascii="Angsana New" w:hAnsi="Angsana New"/>
          <w:sz w:val="32"/>
          <w:szCs w:val="32"/>
          <w:lang w:val="en-GB"/>
        </w:rPr>
        <w:t>5</w:t>
      </w:r>
      <w:r w:rsidRPr="00AD1938">
        <w:rPr>
          <w:rFonts w:ascii="Angsana New" w:hAnsi="Angsana New"/>
          <w:sz w:val="32"/>
          <w:szCs w:val="32"/>
          <w:cs/>
        </w:rPr>
        <w:t>0 ปอนด์/ตารางนิ้ว ทนแรงระเบิดดันได้ไม่น้อยกว่า 750 ปอนด์ต่อตารางนิ้ว โดยมีเส้นผ่าศูนย์กลางไม่น้อยกว่า 2.5  นิ้ว</w:t>
      </w:r>
      <w:r w:rsidR="0026307B">
        <w:rPr>
          <w:rFonts w:ascii="Angsana New" w:hAnsi="Angsana New" w:hint="cs"/>
          <w:sz w:val="32"/>
          <w:szCs w:val="32"/>
          <w:cs/>
        </w:rPr>
        <w:t xml:space="preserve"> </w:t>
      </w:r>
      <w:r w:rsidRPr="00AD1938">
        <w:rPr>
          <w:rFonts w:ascii="Angsana New" w:hAnsi="Angsana New"/>
          <w:sz w:val="32"/>
          <w:szCs w:val="32"/>
          <w:cs/>
        </w:rPr>
        <w:t>ยาว 20 เมตร พร้อมข้อต่อสวมเร็ว จำนวน</w:t>
      </w:r>
      <w:r w:rsidR="0026307B">
        <w:rPr>
          <w:rFonts w:ascii="Angsana New" w:hAnsi="Angsana New" w:hint="cs"/>
          <w:sz w:val="32"/>
          <w:szCs w:val="32"/>
          <w:cs/>
        </w:rPr>
        <w:t xml:space="preserve"> </w:t>
      </w:r>
      <w:r w:rsidR="0026307B">
        <w:rPr>
          <w:rFonts w:ascii="Angsana New" w:hAnsi="Angsana New"/>
          <w:sz w:val="32"/>
          <w:szCs w:val="32"/>
          <w:lang w:val="en-GB"/>
        </w:rPr>
        <w:t>2</w:t>
      </w:r>
      <w:r w:rsidRPr="00AD1938">
        <w:rPr>
          <w:rFonts w:ascii="Angsana New" w:hAnsi="Angsana New"/>
          <w:sz w:val="32"/>
          <w:szCs w:val="32"/>
          <w:cs/>
        </w:rPr>
        <w:t xml:space="preserve"> </w:t>
      </w:r>
      <w:r w:rsidR="0026307B">
        <w:rPr>
          <w:rFonts w:ascii="Angsana New" w:hAnsi="Angsana New" w:hint="cs"/>
          <w:sz w:val="32"/>
          <w:szCs w:val="32"/>
          <w:cs/>
        </w:rPr>
        <w:t>เส้น</w:t>
      </w:r>
      <w:r w:rsidR="0026307B">
        <w:rPr>
          <w:rFonts w:ascii="Angsana New" w:hAnsi="Angsana New"/>
          <w:sz w:val="32"/>
          <w:szCs w:val="32"/>
        </w:rPr>
        <w:t xml:space="preserve"> </w:t>
      </w:r>
      <w:r w:rsidR="0026307B">
        <w:rPr>
          <w:rFonts w:ascii="Angsana New" w:hAnsi="Angsana New" w:hint="cs"/>
          <w:sz w:val="32"/>
          <w:szCs w:val="32"/>
          <w:cs/>
        </w:rPr>
        <w:t>และ</w:t>
      </w:r>
      <w:r w:rsidR="0026307B" w:rsidRPr="00AD1938">
        <w:rPr>
          <w:rFonts w:ascii="Angsana New" w:hAnsi="Angsana New"/>
          <w:sz w:val="32"/>
          <w:szCs w:val="32"/>
          <w:cs/>
        </w:rPr>
        <w:t xml:space="preserve">เส้นผ่าศูนย์กลางไม่น้อยกว่า </w:t>
      </w:r>
      <w:r w:rsidR="0026307B">
        <w:rPr>
          <w:rFonts w:ascii="Angsana New" w:hAnsi="Angsana New"/>
          <w:sz w:val="32"/>
          <w:szCs w:val="32"/>
          <w:lang w:val="en-GB"/>
        </w:rPr>
        <w:t>1</w:t>
      </w:r>
      <w:r w:rsidR="0026307B" w:rsidRPr="00AD1938">
        <w:rPr>
          <w:rFonts w:ascii="Angsana New" w:hAnsi="Angsana New"/>
          <w:sz w:val="32"/>
          <w:szCs w:val="32"/>
          <w:cs/>
        </w:rPr>
        <w:t>.5  นิ้ว</w:t>
      </w:r>
      <w:r w:rsidR="0026307B">
        <w:rPr>
          <w:rFonts w:ascii="Angsana New" w:hAnsi="Angsana New" w:hint="cs"/>
          <w:sz w:val="32"/>
          <w:szCs w:val="32"/>
          <w:cs/>
        </w:rPr>
        <w:t xml:space="preserve"> </w:t>
      </w:r>
      <w:r w:rsidR="0026307B" w:rsidRPr="00AD1938">
        <w:rPr>
          <w:rFonts w:ascii="Angsana New" w:hAnsi="Angsana New"/>
          <w:sz w:val="32"/>
          <w:szCs w:val="32"/>
          <w:cs/>
        </w:rPr>
        <w:t>ยาว 20 เมตร</w:t>
      </w:r>
      <w:r w:rsidR="0026307B">
        <w:rPr>
          <w:rFonts w:ascii="Angsana New" w:hAnsi="Angsana New"/>
          <w:sz w:val="32"/>
          <w:szCs w:val="32"/>
        </w:rPr>
        <w:t xml:space="preserve"> </w:t>
      </w:r>
      <w:r w:rsidR="008F4FE3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 w:hint="cs"/>
          <w:sz w:val="32"/>
          <w:szCs w:val="32"/>
          <w:cs/>
        </w:rPr>
        <w:t xml:space="preserve">จำนวน </w:t>
      </w:r>
      <w:r w:rsidR="0026307B">
        <w:rPr>
          <w:rFonts w:ascii="Angsana New" w:hAnsi="Angsana New"/>
          <w:sz w:val="32"/>
          <w:szCs w:val="32"/>
          <w:lang w:val="en-GB"/>
        </w:rPr>
        <w:t xml:space="preserve">2 </w:t>
      </w:r>
      <w:r w:rsidR="0026307B">
        <w:rPr>
          <w:rFonts w:ascii="Angsana New" w:hAnsi="Angsana New" w:hint="cs"/>
          <w:sz w:val="32"/>
          <w:szCs w:val="32"/>
          <w:cs/>
          <w:lang w:val="en-GB"/>
        </w:rPr>
        <w:t>เส้น</w:t>
      </w:r>
    </w:p>
    <w:p w14:paraId="58B7D6F1" w14:textId="4E6811AE" w:rsid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 xml:space="preserve">หัวฉีดน้ำดับเพลิงชนิดแบบปรับเป็นลำและฝอยได้ </w:t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Pr="00AD1938">
        <w:rPr>
          <w:rFonts w:ascii="Angsana New" w:hAnsi="Angsana New"/>
          <w:sz w:val="32"/>
          <w:szCs w:val="32"/>
          <w:cs/>
        </w:rPr>
        <w:t>จำนวน 2 ชุด</w:t>
      </w:r>
    </w:p>
    <w:p w14:paraId="55BE2E52" w14:textId="39C0223D" w:rsidR="008F4FE3" w:rsidRPr="00AD1938" w:rsidRDefault="008F4FE3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หัวฉีดดับเพลิงแบบลำยาวไม่น้อยกว่า </w:t>
      </w:r>
      <w:r>
        <w:rPr>
          <w:rFonts w:ascii="Angsana New" w:hAnsi="Angsana New"/>
          <w:sz w:val="32"/>
          <w:szCs w:val="32"/>
          <w:lang w:val="en-GB"/>
        </w:rPr>
        <w:t xml:space="preserve">30 </w:t>
      </w:r>
      <w:r>
        <w:rPr>
          <w:rFonts w:ascii="Angsana New" w:hAnsi="Angsana New" w:hint="cs"/>
          <w:sz w:val="32"/>
          <w:szCs w:val="32"/>
          <w:cs/>
          <w:lang w:val="en-GB"/>
        </w:rPr>
        <w:t xml:space="preserve">นิ้ว </w:t>
      </w:r>
      <w:r>
        <w:rPr>
          <w:rFonts w:ascii="Angsana New" w:hAnsi="Angsana New"/>
          <w:sz w:val="32"/>
          <w:szCs w:val="32"/>
          <w:cs/>
          <w:lang w:val="en-GB"/>
        </w:rPr>
        <w:tab/>
      </w:r>
      <w:r>
        <w:rPr>
          <w:rFonts w:ascii="Angsana New" w:hAnsi="Angsana New"/>
          <w:sz w:val="32"/>
          <w:szCs w:val="32"/>
          <w:cs/>
          <w:lang w:val="en-GB"/>
        </w:rPr>
        <w:tab/>
      </w:r>
      <w:r>
        <w:rPr>
          <w:rFonts w:ascii="Angsana New" w:hAnsi="Angsana New"/>
          <w:sz w:val="32"/>
          <w:szCs w:val="32"/>
          <w:cs/>
          <w:lang w:val="en-GB"/>
        </w:rPr>
        <w:tab/>
      </w:r>
      <w:r>
        <w:rPr>
          <w:rFonts w:ascii="Angsana New" w:hAnsi="Angsana New"/>
          <w:sz w:val="32"/>
          <w:szCs w:val="32"/>
          <w:cs/>
          <w:lang w:val="en-GB"/>
        </w:rPr>
        <w:tab/>
      </w:r>
      <w:r>
        <w:rPr>
          <w:rFonts w:ascii="Angsana New" w:hAnsi="Angsana New"/>
          <w:sz w:val="32"/>
          <w:szCs w:val="32"/>
          <w:cs/>
          <w:lang w:val="en-GB"/>
        </w:rPr>
        <w:tab/>
      </w:r>
      <w:r>
        <w:rPr>
          <w:rFonts w:ascii="Angsana New" w:hAnsi="Angsana New"/>
          <w:sz w:val="32"/>
          <w:szCs w:val="32"/>
          <w:cs/>
          <w:lang w:val="en-GB"/>
        </w:rPr>
        <w:tab/>
      </w:r>
      <w:r>
        <w:rPr>
          <w:rFonts w:ascii="Angsana New" w:hAnsi="Angsana New" w:hint="cs"/>
          <w:sz w:val="32"/>
          <w:szCs w:val="32"/>
          <w:cs/>
          <w:lang w:val="en-GB"/>
        </w:rPr>
        <w:t xml:space="preserve">จำนวน </w:t>
      </w:r>
      <w:r>
        <w:rPr>
          <w:rFonts w:ascii="Angsana New" w:hAnsi="Angsana New"/>
          <w:sz w:val="32"/>
          <w:szCs w:val="32"/>
          <w:lang w:val="en-GB"/>
        </w:rPr>
        <w:t xml:space="preserve">2 </w:t>
      </w:r>
      <w:r>
        <w:rPr>
          <w:rFonts w:ascii="Angsana New" w:hAnsi="Angsana New" w:hint="cs"/>
          <w:sz w:val="32"/>
          <w:szCs w:val="32"/>
          <w:cs/>
          <w:lang w:val="en-GB"/>
        </w:rPr>
        <w:t>ชุด</w:t>
      </w:r>
    </w:p>
    <w:p w14:paraId="1FBDCC18" w14:textId="2EC996EC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>ขวานดับเพลิงชนิดหงอนเดียว ขนาด 6 ปอนด์ ด้ามยาว</w:t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 w:hint="cs"/>
          <w:sz w:val="32"/>
          <w:szCs w:val="32"/>
          <w:cs/>
        </w:rPr>
        <w:t>จำนวน</w:t>
      </w:r>
      <w:r w:rsidRPr="00AD1938">
        <w:rPr>
          <w:rFonts w:ascii="Angsana New" w:hAnsi="Angsana New"/>
          <w:sz w:val="32"/>
          <w:szCs w:val="32"/>
          <w:cs/>
        </w:rPr>
        <w:t xml:space="preserve"> 2 ตัว</w:t>
      </w:r>
    </w:p>
    <w:p w14:paraId="4F4B87D0" w14:textId="1E886F20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 xml:space="preserve">ขอชักด้ามไม้ ยาวไม่น้อยกว่า 10 ฟุต </w:t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Pr="00AD1938">
        <w:rPr>
          <w:rFonts w:ascii="Angsana New" w:hAnsi="Angsana New"/>
          <w:sz w:val="32"/>
          <w:szCs w:val="32"/>
          <w:cs/>
        </w:rPr>
        <w:t>จำนวน 1 อัน</w:t>
      </w:r>
    </w:p>
    <w:p w14:paraId="1FA62143" w14:textId="2051CFB8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 xml:space="preserve">หัวกรองผงสำหรับท่อดูด </w:t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Pr="00AD1938">
        <w:rPr>
          <w:rFonts w:ascii="Angsana New" w:hAnsi="Angsana New"/>
          <w:sz w:val="32"/>
          <w:szCs w:val="32"/>
          <w:cs/>
        </w:rPr>
        <w:t xml:space="preserve">จำนวน </w:t>
      </w:r>
      <w:r w:rsidR="008F4FE3">
        <w:rPr>
          <w:rFonts w:ascii="Angsana New" w:hAnsi="Angsana New"/>
          <w:sz w:val="32"/>
          <w:szCs w:val="32"/>
          <w:lang w:val="en-GB"/>
        </w:rPr>
        <w:t>2</w:t>
      </w:r>
      <w:r w:rsidRPr="00AD1938">
        <w:rPr>
          <w:rFonts w:ascii="Angsana New" w:hAnsi="Angsana New"/>
          <w:sz w:val="32"/>
          <w:szCs w:val="32"/>
          <w:cs/>
        </w:rPr>
        <w:t xml:space="preserve"> ชุด</w:t>
      </w:r>
    </w:p>
    <w:p w14:paraId="4356D3FE" w14:textId="5F218946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 xml:space="preserve">พลั่วแบบพับได้ </w:t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Pr="00AD1938">
        <w:rPr>
          <w:rFonts w:ascii="Angsana New" w:hAnsi="Angsana New"/>
          <w:sz w:val="32"/>
          <w:szCs w:val="32"/>
          <w:cs/>
        </w:rPr>
        <w:t>จำนวน 1 อัน</w:t>
      </w:r>
    </w:p>
    <w:p w14:paraId="750F8A24" w14:textId="4553DB5C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 xml:space="preserve">สะพานข้ามสายสูบ ชนิดปูคร่อมสายสูบได้ 2 เส้น </w:t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Pr="00AD1938">
        <w:rPr>
          <w:rFonts w:ascii="Angsana New" w:hAnsi="Angsana New"/>
          <w:sz w:val="32"/>
          <w:szCs w:val="32"/>
          <w:cs/>
        </w:rPr>
        <w:t>จำนวน 2 อัน</w:t>
      </w:r>
    </w:p>
    <w:p w14:paraId="7033833B" w14:textId="61E8D97B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 xml:space="preserve">ตะกร้าสวมหัวกรองผง  </w:t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Pr="00AD1938">
        <w:rPr>
          <w:rFonts w:ascii="Angsana New" w:hAnsi="Angsana New"/>
          <w:sz w:val="32"/>
          <w:szCs w:val="32"/>
          <w:cs/>
        </w:rPr>
        <w:t>จำนวน 1 ชุด</w:t>
      </w:r>
    </w:p>
    <w:p w14:paraId="033E6DE4" w14:textId="07CC6496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 xml:space="preserve">บันไดอลูมิเนียมยืดได้ยาวไม่น้อยกว่า 12 ฟุต ติดตั้งที่ด้านบนตัวรถ </w:t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Pr="00AD1938">
        <w:rPr>
          <w:rFonts w:ascii="Angsana New" w:hAnsi="Angsana New"/>
          <w:sz w:val="32"/>
          <w:szCs w:val="32"/>
          <w:cs/>
        </w:rPr>
        <w:t>จำนวน 1 อัน</w:t>
      </w:r>
    </w:p>
    <w:p w14:paraId="0D0A7642" w14:textId="1A248C52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 xml:space="preserve">แชลง ขนาดยาวไม่น้อยกว่า 36 นิ้ว </w:t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Pr="00AD1938">
        <w:rPr>
          <w:rFonts w:ascii="Angsana New" w:hAnsi="Angsana New"/>
          <w:sz w:val="32"/>
          <w:szCs w:val="32"/>
          <w:cs/>
        </w:rPr>
        <w:t>จำนวน 1 อัน</w:t>
      </w:r>
    </w:p>
    <w:p w14:paraId="37A8AA01" w14:textId="1AD8F98E" w:rsidR="00931545" w:rsidRPr="008F4FE3" w:rsidRDefault="00931545" w:rsidP="008F4FE3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931545">
        <w:rPr>
          <w:rFonts w:ascii="Angsana New" w:hAnsi="Angsana New" w:hint="cs"/>
          <w:sz w:val="32"/>
          <w:szCs w:val="32"/>
          <w:cs/>
        </w:rPr>
        <w:lastRenderedPageBreak/>
        <w:t>ชุดดับเพลิงเคมีแห้งขนาดความจุไม่น้อยกว่า 300 ปอนด์ สำหรับติดตั้งบนรถ มีประสิทธิภาพการดับไฟได้ไม่น้อยกว่า 10</w:t>
      </w:r>
      <w:r w:rsidRPr="00931545">
        <w:rPr>
          <w:rFonts w:ascii="Angsana New" w:hAnsi="Angsana New"/>
          <w:sz w:val="32"/>
          <w:szCs w:val="32"/>
        </w:rPr>
        <w:t>A 20B</w:t>
      </w:r>
      <w:r w:rsidRPr="00931545">
        <w:rPr>
          <w:rFonts w:ascii="Angsana New" w:hAnsi="Angsana New" w:hint="cs"/>
          <w:sz w:val="32"/>
          <w:szCs w:val="32"/>
          <w:cs/>
        </w:rPr>
        <w:t xml:space="preserve"> ที่มีคุณภาพดี มีหน่วยงานราชการที่เชื่อถือได้ให้การยอมรับหรือแนบผลการทดสอบประสิทธิภาพ เพื่อประโยชน์ของทางราชการโดยมีเอกสารมาแสดงในวันยื่นซอง</w:t>
      </w:r>
    </w:p>
    <w:p w14:paraId="12073F2A" w14:textId="4C9CD51D" w:rsidR="008D2169" w:rsidRPr="00931545" w:rsidRDefault="008D2169" w:rsidP="004A0A56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931545">
        <w:rPr>
          <w:rFonts w:ascii="Angsana New" w:hAnsi="Angsana New" w:hint="cs"/>
          <w:b/>
          <w:bCs/>
          <w:sz w:val="32"/>
          <w:szCs w:val="32"/>
          <w:cs/>
        </w:rPr>
        <w:t>เงื่อนไขการเสนอราคา</w:t>
      </w:r>
    </w:p>
    <w:p w14:paraId="464D1F74" w14:textId="60399854" w:rsidR="00B8074E" w:rsidRDefault="00B8074E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ผู้สนอราคาต้องเป็นตัวแทนจำหน่ายตัวรถยนต์ ชุดตู้ถัง</w:t>
      </w:r>
      <w:r w:rsidR="008F4FE3">
        <w:rPr>
          <w:rFonts w:ascii="Angsana New" w:hAnsi="Angsana New" w:hint="cs"/>
          <w:sz w:val="32"/>
          <w:szCs w:val="32"/>
          <w:cs/>
        </w:rPr>
        <w:t>น้ำดับเพลิงในตัว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431AAA">
        <w:rPr>
          <w:rFonts w:ascii="Angsana New" w:hAnsi="Angsana New" w:hint="cs"/>
          <w:sz w:val="32"/>
          <w:szCs w:val="32"/>
          <w:cs/>
        </w:rPr>
        <w:t>เครื่องดับเพลิงเคมีแห้ง</w:t>
      </w:r>
      <w:r>
        <w:rPr>
          <w:rFonts w:ascii="Angsana New" w:hAnsi="Angsana New" w:hint="cs"/>
          <w:sz w:val="32"/>
          <w:szCs w:val="32"/>
          <w:cs/>
        </w:rPr>
        <w:t>และเครื่องสูบน้ำ โดยแนบเอกสารหลักฐานพร้อมหนังสือรับรองคุณภาพ</w:t>
      </w:r>
      <w:proofErr w:type="spellStart"/>
      <w:r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>
        <w:rPr>
          <w:rFonts w:ascii="Angsana New" w:hAnsi="Angsana New" w:hint="cs"/>
          <w:sz w:val="32"/>
          <w:szCs w:val="32"/>
          <w:cs/>
        </w:rPr>
        <w:t>มาแสดงในวันยื่นซอง (ส่งเอกสารฉบับจริง ตามมาภายใน 7 วัน)</w:t>
      </w:r>
    </w:p>
    <w:p w14:paraId="7768DC96" w14:textId="39A98A2C" w:rsidR="00B8074E" w:rsidRDefault="00B8074E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ผู้เสนอราคาต้องแนบหนังสือแสดงความรับผิดชอบในการผลิต/ติดตั้งจากโรงงาน โดยมีข้อความว่า </w:t>
      </w:r>
      <w:r>
        <w:rPr>
          <w:rFonts w:ascii="Angsana New" w:hAnsi="Angsana New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>ยินดีรับผิดชอบและชดใช้ค่าเสียหายในอุบัติเหติอันเกิดจากการความผิดพลาดในการผลิต/ติดตั้งรถ</w:t>
      </w:r>
      <w:r w:rsidR="00572641">
        <w:rPr>
          <w:rFonts w:ascii="Angsana New" w:hAnsi="Angsana New" w:hint="cs"/>
          <w:sz w:val="32"/>
          <w:szCs w:val="32"/>
          <w:cs/>
        </w:rPr>
        <w:t>ดับเพลิง</w:t>
      </w:r>
      <w:r w:rsidR="00431AAA">
        <w:rPr>
          <w:rFonts w:ascii="Angsana New" w:hAnsi="Angsana New" w:hint="cs"/>
          <w:sz w:val="32"/>
          <w:szCs w:val="32"/>
          <w:cs/>
        </w:rPr>
        <w:t>ฯ</w:t>
      </w:r>
      <w:r>
        <w:rPr>
          <w:rFonts w:ascii="Angsana New" w:hAnsi="Angsana New"/>
          <w:sz w:val="32"/>
          <w:szCs w:val="32"/>
        </w:rPr>
        <w:t>”</w:t>
      </w:r>
      <w:r>
        <w:rPr>
          <w:rFonts w:ascii="Angsana New" w:hAnsi="Angsana New" w:hint="cs"/>
          <w:sz w:val="32"/>
          <w:szCs w:val="32"/>
          <w:cs/>
        </w:rPr>
        <w:t xml:space="preserve"> โดยรับรองจากผู้มีอำนาจเต็มจากโรงงานผู้ผลิต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(ส่งเอกสารฉบับจริง ตามมาภายใน 7 วัน)</w:t>
      </w:r>
    </w:p>
    <w:p w14:paraId="294C46C5" w14:textId="6BF87AEA" w:rsidR="00B8074E" w:rsidRDefault="00B8074E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ผู้เสนอราคาต้องแนบหนังสือรับรองว่ามีอะไหล่สำรองหลังหมดรับประกันของ ตัวรถ ชุดตู้ถัง</w:t>
      </w:r>
      <w:r w:rsidR="00572641">
        <w:rPr>
          <w:rFonts w:ascii="Angsana New" w:hAnsi="Angsana New" w:hint="cs"/>
          <w:sz w:val="32"/>
          <w:szCs w:val="32"/>
          <w:cs/>
        </w:rPr>
        <w:t>น้ำดับเพลิง</w:t>
      </w:r>
      <w:r w:rsidR="00431AAA">
        <w:rPr>
          <w:rFonts w:ascii="Angsana New" w:hAnsi="Angsana New" w:hint="cs"/>
          <w:sz w:val="32"/>
          <w:szCs w:val="32"/>
          <w:cs/>
        </w:rPr>
        <w:t>ฯ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431AAA">
        <w:rPr>
          <w:rFonts w:ascii="Angsana New" w:hAnsi="Angsana New" w:hint="cs"/>
          <w:sz w:val="32"/>
          <w:szCs w:val="32"/>
          <w:cs/>
        </w:rPr>
        <w:t xml:space="preserve">เครื่องดับเพลิงเคมีแห้งและเครื่องสูบน้ำ </w:t>
      </w:r>
      <w:r w:rsidR="00FA175F">
        <w:rPr>
          <w:rFonts w:ascii="Angsana New" w:hAnsi="Angsana New" w:hint="cs"/>
          <w:sz w:val="32"/>
          <w:szCs w:val="32"/>
          <w:cs/>
        </w:rPr>
        <w:t>จากผู้ผลิตหรือผู้จัดจำหน่ายอุปกรณ์</w:t>
      </w:r>
      <w:proofErr w:type="spellStart"/>
      <w:r w:rsidR="00FA175F">
        <w:rPr>
          <w:rFonts w:ascii="Angsana New" w:hAnsi="Angsana New" w:hint="cs"/>
          <w:sz w:val="32"/>
          <w:szCs w:val="32"/>
          <w:cs/>
        </w:rPr>
        <w:t>นั้นๆ</w:t>
      </w:r>
      <w:proofErr w:type="spellEnd"/>
      <w:r w:rsidR="00FA175F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มาแสดงในวันยื่นซอง (ส่งเอกสารฉบับจริง ตามมาภายใน 7 วัน)</w:t>
      </w:r>
    </w:p>
    <w:p w14:paraId="11CF400E" w14:textId="226EA531" w:rsidR="00E21ACB" w:rsidRDefault="00E21ACB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ผู้เสนอราคาต้องแนบแบบแสดงตำแหน่งของอุปกรณ์และระบบ</w:t>
      </w:r>
      <w:proofErr w:type="spellStart"/>
      <w:r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อย่างชัดเจน พร้อมทำเครื่องหมายเจาะจงรุ่นหรือยี่ห้อ ที่ต้องการเสนอและเป็นไปตามรายละเอียดที่หน่วยงานกำหนด มาแสดงในวันยื่นซอง 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(ส่งเอกสารฉบับจริง ตามมาภายใน 7 วัน)</w:t>
      </w:r>
    </w:p>
    <w:p w14:paraId="2D7E6FB8" w14:textId="5A2045BD" w:rsidR="0025403E" w:rsidRPr="008D2169" w:rsidRDefault="00444616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>ผู้เสนอราคาต้องรับประกันความชำรุดบกพร่อง</w:t>
      </w:r>
      <w:r w:rsidR="00866BE2">
        <w:rPr>
          <w:rFonts w:ascii="Angsana New" w:hAnsi="Angsana New" w:hint="cs"/>
          <w:sz w:val="32"/>
          <w:szCs w:val="32"/>
          <w:cs/>
        </w:rPr>
        <w:t>อันเกิด</w:t>
      </w:r>
      <w:r w:rsidR="00866BE2" w:rsidRPr="008D2169">
        <w:rPr>
          <w:rFonts w:ascii="Angsana New" w:hAnsi="Angsana New" w:hint="cs"/>
          <w:sz w:val="32"/>
          <w:szCs w:val="32"/>
          <w:cs/>
        </w:rPr>
        <w:t xml:space="preserve">จากการใช้งานตามปกติ </w:t>
      </w:r>
      <w:r w:rsidRPr="008D2169">
        <w:rPr>
          <w:rFonts w:ascii="Angsana New" w:hAnsi="Angsana New" w:hint="cs"/>
          <w:sz w:val="32"/>
          <w:szCs w:val="32"/>
          <w:cs/>
        </w:rPr>
        <w:t xml:space="preserve">ไม่น้อยกว่า  1  ปี </w:t>
      </w:r>
      <w:r w:rsidR="00866BE2">
        <w:rPr>
          <w:rFonts w:ascii="Angsana New" w:hAnsi="Angsana New" w:hint="cs"/>
          <w:sz w:val="32"/>
          <w:szCs w:val="32"/>
          <w:cs/>
        </w:rPr>
        <w:t>นับถัดจากวันส่งมอบ</w:t>
      </w:r>
      <w:r w:rsidRPr="008D2169">
        <w:rPr>
          <w:rFonts w:ascii="Angsana New" w:hAnsi="Angsana New" w:hint="cs"/>
          <w:sz w:val="32"/>
          <w:szCs w:val="32"/>
          <w:cs/>
        </w:rPr>
        <w:t xml:space="preserve"> และต้องดำเนินการภายใน    7  วัน  นับถัดจากวันที่ได้รับแจ้ง</w:t>
      </w:r>
      <w:r w:rsidR="00866BE2">
        <w:rPr>
          <w:rFonts w:ascii="Angsana New" w:hAnsi="Angsana New" w:hint="cs"/>
          <w:sz w:val="32"/>
          <w:szCs w:val="32"/>
          <w:cs/>
        </w:rPr>
        <w:t>เป็นลายลักษณ์อักษร</w:t>
      </w:r>
    </w:p>
    <w:p w14:paraId="6690B843" w14:textId="77777777" w:rsidR="0025403E" w:rsidRPr="008D2169" w:rsidRDefault="00444616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>ผู้เสนอราคาที่ผิดเงื่อนไขข้อใดข้อหนึ่ง  คณะกรรมกจะไม่รับพิจารณาคุณสมบัติของผู้เสนอราคารายนั้น</w:t>
      </w:r>
    </w:p>
    <w:p w14:paraId="58F9DB0C" w14:textId="5F306758" w:rsidR="0025403E" w:rsidRPr="008D2169" w:rsidRDefault="00444616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 xml:space="preserve">ส่งมอบงานภายใน   </w:t>
      </w:r>
      <w:r w:rsidR="00866BE2">
        <w:rPr>
          <w:rFonts w:ascii="Angsana New" w:hAnsi="Angsana New" w:hint="cs"/>
          <w:sz w:val="32"/>
          <w:szCs w:val="32"/>
          <w:cs/>
        </w:rPr>
        <w:t>1</w:t>
      </w:r>
      <w:r w:rsidR="00572641">
        <w:rPr>
          <w:rFonts w:ascii="Angsana New" w:hAnsi="Angsana New"/>
          <w:sz w:val="32"/>
          <w:szCs w:val="32"/>
          <w:lang w:val="en-GB"/>
        </w:rPr>
        <w:t>5</w:t>
      </w:r>
      <w:r w:rsidR="00866BE2">
        <w:rPr>
          <w:rFonts w:ascii="Angsana New" w:hAnsi="Angsana New" w:hint="cs"/>
          <w:sz w:val="32"/>
          <w:szCs w:val="32"/>
          <w:cs/>
        </w:rPr>
        <w:t>0</w:t>
      </w:r>
      <w:r w:rsidRPr="008D2169">
        <w:rPr>
          <w:rFonts w:ascii="Angsana New" w:hAnsi="Angsana New" w:hint="cs"/>
          <w:sz w:val="32"/>
          <w:szCs w:val="32"/>
          <w:cs/>
        </w:rPr>
        <w:t xml:space="preserve">  วัน</w:t>
      </w:r>
    </w:p>
    <w:p w14:paraId="04554D1B" w14:textId="77777777" w:rsidR="0025403E" w:rsidRPr="00DC3C94" w:rsidRDefault="00444616" w:rsidP="004A0A56">
      <w:p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------------------------------------------------------------------------------------------------------------------------------------------</w:t>
      </w:r>
    </w:p>
    <w:p w14:paraId="577BADF1" w14:textId="77777777" w:rsidR="0025403E" w:rsidRPr="00DC3C94" w:rsidRDefault="0025403E" w:rsidP="004A0A56">
      <w:pPr>
        <w:jc w:val="thaiDistribute"/>
        <w:rPr>
          <w:rFonts w:ascii="Angsana New" w:hAnsi="Angsana New"/>
          <w:sz w:val="32"/>
          <w:szCs w:val="32"/>
          <w:cs/>
        </w:rPr>
      </w:pPr>
    </w:p>
    <w:p w14:paraId="3ECCEC0A" w14:textId="77777777" w:rsidR="0025403E" w:rsidRPr="00DC3C94" w:rsidRDefault="0025403E" w:rsidP="004A0A56">
      <w:pPr>
        <w:jc w:val="thaiDistribute"/>
        <w:rPr>
          <w:rFonts w:ascii="Angsana New" w:hAnsi="Angsana New"/>
          <w:sz w:val="32"/>
          <w:szCs w:val="32"/>
          <w:cs/>
        </w:rPr>
      </w:pPr>
    </w:p>
    <w:p w14:paraId="56880E47" w14:textId="77777777" w:rsidR="00444616" w:rsidRPr="00DC3C94" w:rsidRDefault="00444616" w:rsidP="004A0A56">
      <w:pPr>
        <w:jc w:val="thaiDistribute"/>
        <w:rPr>
          <w:rFonts w:ascii="Angsana New" w:hAnsi="Angsana New"/>
          <w:sz w:val="32"/>
          <w:szCs w:val="32"/>
        </w:rPr>
      </w:pPr>
    </w:p>
    <w:sectPr w:rsidR="00444616" w:rsidRPr="00DC3C94" w:rsidSect="004A0A56">
      <w:pgSz w:w="11906" w:h="16838" w:code="9"/>
      <w:pgMar w:top="1560" w:right="994" w:bottom="1135" w:left="85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B3536"/>
    <w:multiLevelType w:val="hybridMultilevel"/>
    <w:tmpl w:val="E60AC196"/>
    <w:lvl w:ilvl="0" w:tplc="2AB4BB3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11100ED8">
      <w:start w:val="1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B61BED"/>
    <w:multiLevelType w:val="hybridMultilevel"/>
    <w:tmpl w:val="10D64002"/>
    <w:lvl w:ilvl="0" w:tplc="49B658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bidi="th-TH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C76B36"/>
    <w:multiLevelType w:val="hybridMultilevel"/>
    <w:tmpl w:val="A34C46E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0075F0"/>
    <w:multiLevelType w:val="multilevel"/>
    <w:tmpl w:val="356CE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cs"/>
      </w:rPr>
    </w:lvl>
  </w:abstractNum>
  <w:abstractNum w:abstractNumId="4" w15:restartNumberingAfterBreak="0">
    <w:nsid w:val="2F337FCC"/>
    <w:multiLevelType w:val="hybridMultilevel"/>
    <w:tmpl w:val="26341088"/>
    <w:lvl w:ilvl="0" w:tplc="390CDD44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CC4436"/>
    <w:multiLevelType w:val="hybridMultilevel"/>
    <w:tmpl w:val="0538864C"/>
    <w:lvl w:ilvl="0" w:tplc="390CDD44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0363"/>
    <w:multiLevelType w:val="hybridMultilevel"/>
    <w:tmpl w:val="092640FE"/>
    <w:lvl w:ilvl="0" w:tplc="C972C8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c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01AA1"/>
    <w:multiLevelType w:val="hybridMultilevel"/>
    <w:tmpl w:val="A164F130"/>
    <w:lvl w:ilvl="0" w:tplc="390CDD44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0E4424"/>
    <w:multiLevelType w:val="hybridMultilevel"/>
    <w:tmpl w:val="ACB41606"/>
    <w:lvl w:ilvl="0" w:tplc="390CDD44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76201"/>
    <w:multiLevelType w:val="hybridMultilevel"/>
    <w:tmpl w:val="F644493A"/>
    <w:lvl w:ilvl="0" w:tplc="390CDD44">
      <w:start w:val="3"/>
      <w:numFmt w:val="bullet"/>
      <w:lvlText w:val="-"/>
      <w:lvlJc w:val="left"/>
      <w:pPr>
        <w:ind w:left="1364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3F93275F"/>
    <w:multiLevelType w:val="hybridMultilevel"/>
    <w:tmpl w:val="365825B2"/>
    <w:lvl w:ilvl="0" w:tplc="390CDD44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D72EDD"/>
    <w:multiLevelType w:val="hybridMultilevel"/>
    <w:tmpl w:val="2346797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BA829BC"/>
    <w:multiLevelType w:val="hybridMultilevel"/>
    <w:tmpl w:val="9D180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B1924"/>
    <w:multiLevelType w:val="hybridMultilevel"/>
    <w:tmpl w:val="495A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C7A6C"/>
    <w:multiLevelType w:val="hybridMultilevel"/>
    <w:tmpl w:val="A77E1D40"/>
    <w:lvl w:ilvl="0" w:tplc="6DC24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9E0C3C"/>
    <w:multiLevelType w:val="hybridMultilevel"/>
    <w:tmpl w:val="18FE06DE"/>
    <w:lvl w:ilvl="0" w:tplc="AC9EB2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036EF"/>
    <w:multiLevelType w:val="hybridMultilevel"/>
    <w:tmpl w:val="2834BA6A"/>
    <w:lvl w:ilvl="0" w:tplc="D93EA616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cs"/>
      </w:rPr>
    </w:lvl>
    <w:lvl w:ilvl="1" w:tplc="EB00132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E90FE3"/>
    <w:multiLevelType w:val="multilevel"/>
    <w:tmpl w:val="62B430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cs"/>
      </w:rPr>
    </w:lvl>
  </w:abstractNum>
  <w:abstractNum w:abstractNumId="18" w15:restartNumberingAfterBreak="0">
    <w:nsid w:val="7DDF2E08"/>
    <w:multiLevelType w:val="hybridMultilevel"/>
    <w:tmpl w:val="DC0A299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cs"/>
        <w:lang w:bidi="th-TH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14"/>
  </w:num>
  <w:num w:numId="5">
    <w:abstractNumId w:val="16"/>
  </w:num>
  <w:num w:numId="6">
    <w:abstractNumId w:val="3"/>
  </w:num>
  <w:num w:numId="7">
    <w:abstractNumId w:val="6"/>
  </w:num>
  <w:num w:numId="8">
    <w:abstractNumId w:val="5"/>
  </w:num>
  <w:num w:numId="9">
    <w:abstractNumId w:val="13"/>
  </w:num>
  <w:num w:numId="10">
    <w:abstractNumId w:val="12"/>
  </w:num>
  <w:num w:numId="11">
    <w:abstractNumId w:val="18"/>
  </w:num>
  <w:num w:numId="12">
    <w:abstractNumId w:val="4"/>
  </w:num>
  <w:num w:numId="13">
    <w:abstractNumId w:val="7"/>
  </w:num>
  <w:num w:numId="14">
    <w:abstractNumId w:val="9"/>
  </w:num>
  <w:num w:numId="15">
    <w:abstractNumId w:val="10"/>
  </w:num>
  <w:num w:numId="16">
    <w:abstractNumId w:val="8"/>
  </w:num>
  <w:num w:numId="17">
    <w:abstractNumId w:val="1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69"/>
    <w:rsid w:val="00000B6E"/>
    <w:rsid w:val="00030DCA"/>
    <w:rsid w:val="000D3C52"/>
    <w:rsid w:val="000F7749"/>
    <w:rsid w:val="001523CB"/>
    <w:rsid w:val="0018307F"/>
    <w:rsid w:val="001A7666"/>
    <w:rsid w:val="001B40E2"/>
    <w:rsid w:val="00206158"/>
    <w:rsid w:val="0025403E"/>
    <w:rsid w:val="0026307B"/>
    <w:rsid w:val="0034642C"/>
    <w:rsid w:val="00362F5C"/>
    <w:rsid w:val="004234DF"/>
    <w:rsid w:val="00431AAA"/>
    <w:rsid w:val="00444616"/>
    <w:rsid w:val="004A0A56"/>
    <w:rsid w:val="004A6F1B"/>
    <w:rsid w:val="004B6F65"/>
    <w:rsid w:val="00521474"/>
    <w:rsid w:val="00526DEF"/>
    <w:rsid w:val="00572641"/>
    <w:rsid w:val="0059338A"/>
    <w:rsid w:val="005B0A42"/>
    <w:rsid w:val="00632249"/>
    <w:rsid w:val="006F0A94"/>
    <w:rsid w:val="007534A9"/>
    <w:rsid w:val="0078486B"/>
    <w:rsid w:val="00847CB5"/>
    <w:rsid w:val="00866BE2"/>
    <w:rsid w:val="008D13DA"/>
    <w:rsid w:val="008D2169"/>
    <w:rsid w:val="008D351F"/>
    <w:rsid w:val="008F4FE3"/>
    <w:rsid w:val="00900EC0"/>
    <w:rsid w:val="00926CE0"/>
    <w:rsid w:val="00931545"/>
    <w:rsid w:val="00980AE5"/>
    <w:rsid w:val="00992ADF"/>
    <w:rsid w:val="009938EE"/>
    <w:rsid w:val="009A792E"/>
    <w:rsid w:val="00AA335C"/>
    <w:rsid w:val="00AD1938"/>
    <w:rsid w:val="00AF6783"/>
    <w:rsid w:val="00B8074E"/>
    <w:rsid w:val="00C32CCB"/>
    <w:rsid w:val="00C34274"/>
    <w:rsid w:val="00C91C6A"/>
    <w:rsid w:val="00C97B63"/>
    <w:rsid w:val="00D20077"/>
    <w:rsid w:val="00DC0BD5"/>
    <w:rsid w:val="00DC3C94"/>
    <w:rsid w:val="00DD5F24"/>
    <w:rsid w:val="00E21ACB"/>
    <w:rsid w:val="00EB569D"/>
    <w:rsid w:val="00ED7769"/>
    <w:rsid w:val="00EF2EC2"/>
    <w:rsid w:val="00F16056"/>
    <w:rsid w:val="00F70C2E"/>
    <w:rsid w:val="00FA175F"/>
    <w:rsid w:val="00FA6853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70860"/>
  <w15:chartTrackingRefBased/>
  <w15:docId w15:val="{F1735C3C-C7BD-429F-B4D8-A430590D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rFonts w:ascii="Cordia New" w:hAnsi="Cordia New" w:cs="Cordia New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Cordia New" w:hAnsi="Cordia New" w:cs="Cordi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</w:style>
  <w:style w:type="paragraph" w:styleId="a4">
    <w:name w:val="Subtitle"/>
    <w:basedOn w:val="a"/>
    <w:qFormat/>
    <w:pPr>
      <w:jc w:val="center"/>
    </w:pPr>
    <w:rPr>
      <w:rFonts w:ascii="Cordia New" w:hAnsi="Cordia New" w:cs="Cordia New"/>
      <w:b/>
      <w:bCs/>
      <w:sz w:val="40"/>
      <w:szCs w:val="40"/>
    </w:rPr>
  </w:style>
  <w:style w:type="paragraph" w:styleId="a5">
    <w:name w:val="Body Text Indent"/>
    <w:basedOn w:val="a"/>
    <w:semiHidden/>
    <w:pPr>
      <w:ind w:left="360"/>
    </w:pPr>
    <w:rPr>
      <w:rFonts w:ascii="Cordia New" w:hAnsi="Cordia New" w:cs="Cordia New"/>
      <w:sz w:val="32"/>
      <w:szCs w:val="32"/>
    </w:rPr>
  </w:style>
  <w:style w:type="paragraph" w:styleId="a6">
    <w:name w:val="List Paragraph"/>
    <w:basedOn w:val="a"/>
    <w:uiPriority w:val="34"/>
    <w:qFormat/>
    <w:rsid w:val="00C3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288CA-603C-492B-8CB7-AB3010C8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1477</Words>
  <Characters>8422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รายละเอียดคุณลักษณะเฉพาะรถยนต์บรรทุกขยะมูลฝอยแบบอัดท้าย</vt:lpstr>
      <vt:lpstr>รายละเอียดคุณลักษณะเฉพาะรถยนต์บรรทุกขยะมูลฝอยแบบอัดท้าย</vt:lpstr>
    </vt:vector>
  </TitlesOfParts>
  <Company>PLUG&amp;PLAY</Company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รายละเอียดคุณลักษณะเฉพาะรถยนต์บรรทุกขยะมูลฝอยแบบอัดท้าย</dc:title>
  <dc:subject/>
  <dc:creator>USER</dc:creator>
  <cp:keywords/>
  <dc:description/>
  <cp:lastModifiedBy>thanet charoenchai</cp:lastModifiedBy>
  <cp:revision>4</cp:revision>
  <cp:lastPrinted>2006-11-28T06:58:00Z</cp:lastPrinted>
  <dcterms:created xsi:type="dcterms:W3CDTF">2018-07-05T06:30:00Z</dcterms:created>
  <dcterms:modified xsi:type="dcterms:W3CDTF">2018-07-05T07:54:00Z</dcterms:modified>
</cp:coreProperties>
</file>